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7C182E">
              <w:t>27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2013C7">
            <w:r>
              <w:t>Optika/</w:t>
            </w:r>
            <w:r w:rsidR="002B7846">
              <w:t>Pouzdra</w:t>
            </w:r>
            <w:r>
              <w:t xml:space="preserve"> </w:t>
            </w:r>
            <w:r w:rsidR="007C182E">
              <w:t>fototriaku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F906AC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F906AC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F906AC">
              <w:t>-</w:t>
            </w:r>
            <w:proofErr w:type="spellStart"/>
            <w:r w:rsidR="00F906AC">
              <w:t>fototriak</w:t>
            </w:r>
            <w:proofErr w:type="spellEnd"/>
            <w:r w:rsidR="00F906AC">
              <w:t>, pouzdra, typ, zapojení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F906AC">
        <w:t>Vzdělávací materiál je zaměřen na ověření znalostí z oblasti optoelektroniky</w:t>
      </w:r>
      <w:r w:rsidR="00F906AC">
        <w:t xml:space="preserve"> – pouzdra </w:t>
      </w:r>
      <w:proofErr w:type="spellStart"/>
      <w:r w:rsidR="00F906AC">
        <w:t>fototriaku</w:t>
      </w:r>
      <w:proofErr w:type="spellEnd"/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F906AC">
        <w:t xml:space="preserve"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</w:t>
      </w:r>
      <w:r w:rsidR="00F906AC">
        <w:t>elektrotechnických součástek</w:t>
      </w:r>
      <w:r w:rsidR="007A23DA">
        <w:t xml:space="preserve">.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F906AC">
      <w:pPr>
        <w:pStyle w:val="DUMY-Nadpis"/>
      </w:pPr>
      <w:bookmarkStart w:id="0" w:name="_GoBack"/>
      <w:bookmarkEnd w:id="0"/>
      <w:r w:rsidRPr="00411F29">
        <w:t>SEZNAM POUŽITÝCH ZDROJŮ</w:t>
      </w:r>
    </w:p>
    <w:p w:rsidR="00F906AC" w:rsidRPr="004F5F73" w:rsidRDefault="00F906AC" w:rsidP="00F906AC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F906AC" w:rsidP="00F906AC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F906AC" w:rsidRDefault="000B1843" w:rsidP="00F906AC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BF4EF2" w:rsidRDefault="00BF4EF2" w:rsidP="00BF4EF2">
      <w:pPr>
        <w:pStyle w:val="DUMY-text"/>
        <w:jc w:val="center"/>
        <w:rPr>
          <w:sz w:val="36"/>
          <w:szCs w:val="36"/>
        </w:rPr>
      </w:pPr>
      <w:r w:rsidRPr="00A273E3">
        <w:rPr>
          <w:sz w:val="36"/>
          <w:szCs w:val="36"/>
        </w:rPr>
        <w:lastRenderedPageBreak/>
        <w:t xml:space="preserve">Pouzdra </w:t>
      </w:r>
      <w:proofErr w:type="spellStart"/>
      <w:r>
        <w:rPr>
          <w:sz w:val="36"/>
          <w:szCs w:val="36"/>
        </w:rPr>
        <w:t>fototriaku</w:t>
      </w:r>
      <w:proofErr w:type="spellEnd"/>
    </w:p>
    <w:p w:rsidR="00BF4EF2" w:rsidRPr="00A273E3" w:rsidRDefault="00BF4EF2" w:rsidP="00BF4EF2">
      <w:pPr>
        <w:pStyle w:val="DUMY-text"/>
        <w:rPr>
          <w:b/>
        </w:rPr>
      </w:pPr>
      <w:r w:rsidRPr="00A273E3">
        <w:rPr>
          <w:b/>
        </w:rPr>
        <w:t>Cvičení:</w:t>
      </w:r>
    </w:p>
    <w:p w:rsidR="00BF4EF2" w:rsidRDefault="00BF4EF2" w:rsidP="00BF4EF2">
      <w:pPr>
        <w:pStyle w:val="DUMY-text"/>
        <w:numPr>
          <w:ilvl w:val="0"/>
          <w:numId w:val="36"/>
        </w:numPr>
      </w:pPr>
      <w:r>
        <w:t xml:space="preserve">Na obrázcích jsou pouzdra </w:t>
      </w:r>
      <w:proofErr w:type="spellStart"/>
      <w:r>
        <w:t>fototriaků</w:t>
      </w:r>
      <w:proofErr w:type="spellEnd"/>
      <w:r>
        <w:t xml:space="preserve"> s označením daného typu. Pomocí katalogu elektrotechnických součástek nebo pomocí internetu dohledej vnitřní zapojení těchto </w:t>
      </w:r>
      <w:proofErr w:type="spellStart"/>
      <w:r>
        <w:t>fototriaků</w:t>
      </w:r>
      <w:proofErr w:type="spellEnd"/>
      <w:r>
        <w:t xml:space="preserve"> a dokresli tato zapojení do jednotlivých pouzder.</w:t>
      </w:r>
    </w:p>
    <w:p w:rsidR="00BF4EF2" w:rsidRDefault="00BF4EF2" w:rsidP="00BF4EF2">
      <w:pPr>
        <w:pStyle w:val="DUMY-text"/>
      </w:pPr>
    </w:p>
    <w:p w:rsidR="00BF4EF2" w:rsidRDefault="007D3FDA" w:rsidP="00BF4EF2">
      <w:pPr>
        <w:pStyle w:val="DUMY-text"/>
      </w:pPr>
      <w:r>
        <w:rPr>
          <w:noProof/>
        </w:rPr>
        <w:drawing>
          <wp:inline distT="0" distB="0" distL="0" distR="0">
            <wp:extent cx="5762625" cy="22288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FDA" w:rsidRDefault="007D3FDA" w:rsidP="00BF4EF2">
      <w:pPr>
        <w:pStyle w:val="DUMY-text"/>
      </w:pPr>
    </w:p>
    <w:p w:rsidR="007D3FDA" w:rsidRDefault="00AB10A1" w:rsidP="00AB10A1">
      <w:pPr>
        <w:pStyle w:val="DUMY-text"/>
        <w:numPr>
          <w:ilvl w:val="0"/>
          <w:numId w:val="36"/>
        </w:numPr>
      </w:pPr>
      <w:r>
        <w:t xml:space="preserve">Přiřaď všechny </w:t>
      </w:r>
      <w:proofErr w:type="spellStart"/>
      <w:r>
        <w:t>optotriaky</w:t>
      </w:r>
      <w:proofErr w:type="spellEnd"/>
      <w:r>
        <w:t xml:space="preserve"> k názvu:</w:t>
      </w:r>
    </w:p>
    <w:p w:rsidR="00AB10A1" w:rsidRDefault="00AB10A1" w:rsidP="00AB10A1">
      <w:pPr>
        <w:pStyle w:val="DUMY-text"/>
      </w:pPr>
      <w:r>
        <w:rPr>
          <w:i/>
          <w:noProof/>
        </w:rPr>
        <w:drawing>
          <wp:anchor distT="0" distB="0" distL="114300" distR="114300" simplePos="0" relativeHeight="251658240" behindDoc="1" locked="0" layoutInCell="1" allowOverlap="1" wp14:anchorId="539479D3" wp14:editId="021283E6">
            <wp:simplePos x="0" y="0"/>
            <wp:positionH relativeFrom="column">
              <wp:posOffset>-4445</wp:posOffset>
            </wp:positionH>
            <wp:positionV relativeFrom="paragraph">
              <wp:posOffset>147320</wp:posOffset>
            </wp:positionV>
            <wp:extent cx="5968968" cy="423875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968" cy="4238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 w:rsidP="0087282C">
      <w:pPr>
        <w:pStyle w:val="DUMY-text"/>
        <w:ind w:left="1080"/>
        <w:rPr>
          <w:i/>
        </w:rPr>
      </w:pPr>
    </w:p>
    <w:p w:rsidR="00BF4EF2" w:rsidRDefault="00BF4EF2">
      <w:pPr>
        <w:rPr>
          <w:i/>
        </w:rPr>
      </w:pPr>
    </w:p>
    <w:p w:rsidR="00BF4EF2" w:rsidRDefault="00BF4EF2" w:rsidP="00BF4EF2">
      <w:pPr>
        <w:pStyle w:val="DUMY-text"/>
        <w:jc w:val="center"/>
        <w:rPr>
          <w:sz w:val="36"/>
          <w:szCs w:val="36"/>
        </w:rPr>
      </w:pPr>
      <w:r w:rsidRPr="00A273E3">
        <w:rPr>
          <w:sz w:val="36"/>
          <w:szCs w:val="36"/>
        </w:rPr>
        <w:t xml:space="preserve">Pouzdra </w:t>
      </w:r>
      <w:proofErr w:type="spellStart"/>
      <w:r>
        <w:rPr>
          <w:sz w:val="36"/>
          <w:szCs w:val="36"/>
        </w:rPr>
        <w:t>fototriaku</w:t>
      </w:r>
      <w:proofErr w:type="spellEnd"/>
    </w:p>
    <w:p w:rsidR="00BF4EF2" w:rsidRPr="00A273E3" w:rsidRDefault="007D3FDA" w:rsidP="00BF4EF2">
      <w:pPr>
        <w:pStyle w:val="DUMY-text"/>
        <w:rPr>
          <w:b/>
        </w:rPr>
      </w:pPr>
      <w:r>
        <w:rPr>
          <w:b/>
        </w:rPr>
        <w:t>Řešení:</w:t>
      </w:r>
    </w:p>
    <w:p w:rsidR="00BF4EF2" w:rsidRDefault="00BF4EF2" w:rsidP="00BF4EF2">
      <w:pPr>
        <w:pStyle w:val="DUMY-text"/>
        <w:numPr>
          <w:ilvl w:val="0"/>
          <w:numId w:val="37"/>
        </w:numPr>
      </w:pPr>
      <w:r>
        <w:t xml:space="preserve">Na obrázcích jsou pouzdra </w:t>
      </w:r>
      <w:proofErr w:type="spellStart"/>
      <w:r>
        <w:t>fototriaků</w:t>
      </w:r>
      <w:proofErr w:type="spellEnd"/>
      <w:r>
        <w:t xml:space="preserve"> s označením daného typu. Pomocí katalogu elektrotechnických součástek nebo pomocí internetu dohledej vnitřní zapojení těchto </w:t>
      </w:r>
      <w:proofErr w:type="spellStart"/>
      <w:r>
        <w:t>fototriaků</w:t>
      </w:r>
      <w:proofErr w:type="spellEnd"/>
      <w:r>
        <w:t xml:space="preserve"> a dokresli tato zapojení do jednotlivých pouzder.</w:t>
      </w:r>
    </w:p>
    <w:p w:rsidR="00BF4EF2" w:rsidRDefault="00BF4EF2" w:rsidP="00BF4EF2">
      <w:pPr>
        <w:pStyle w:val="DUMY-text"/>
      </w:pPr>
    </w:p>
    <w:p w:rsidR="007D3FDA" w:rsidRDefault="007D3FDA" w:rsidP="00BF4EF2">
      <w:pPr>
        <w:pStyle w:val="DUMY-text"/>
      </w:pPr>
      <w:r>
        <w:rPr>
          <w:noProof/>
        </w:rPr>
        <w:drawing>
          <wp:inline distT="0" distB="0" distL="0" distR="0">
            <wp:extent cx="5753100" cy="2190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EF2" w:rsidRDefault="00BF4EF2" w:rsidP="0087282C">
      <w:pPr>
        <w:pStyle w:val="DUMY-text"/>
        <w:ind w:left="1080"/>
        <w:rPr>
          <w:i/>
        </w:rPr>
      </w:pPr>
    </w:p>
    <w:p w:rsidR="00AB10A1" w:rsidRDefault="00AB10A1" w:rsidP="00AB10A1">
      <w:pPr>
        <w:pStyle w:val="DUMY-text"/>
        <w:numPr>
          <w:ilvl w:val="0"/>
          <w:numId w:val="37"/>
        </w:numPr>
      </w:pPr>
      <w:r>
        <w:t xml:space="preserve">Přiřaď všechny </w:t>
      </w:r>
      <w:proofErr w:type="spellStart"/>
      <w:r>
        <w:t>optotriaky</w:t>
      </w:r>
      <w:proofErr w:type="spellEnd"/>
      <w:r>
        <w:t xml:space="preserve"> k názvu:</w:t>
      </w:r>
    </w:p>
    <w:p w:rsidR="00AB10A1" w:rsidRPr="005D008A" w:rsidRDefault="00AB10A1" w:rsidP="0087282C">
      <w:pPr>
        <w:pStyle w:val="DUMY-text"/>
        <w:ind w:left="1080"/>
        <w:rPr>
          <w:i/>
        </w:rPr>
      </w:pPr>
      <w:r>
        <w:rPr>
          <w:i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67310</wp:posOffset>
            </wp:positionV>
            <wp:extent cx="5940846" cy="4219575"/>
            <wp:effectExtent l="0" t="0" r="3175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846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10A1" w:rsidRPr="005D008A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58A" w:rsidRDefault="00F3058A" w:rsidP="009F1C88">
      <w:r>
        <w:separator/>
      </w:r>
    </w:p>
  </w:endnote>
  <w:endnote w:type="continuationSeparator" w:id="0">
    <w:p w:rsidR="00F3058A" w:rsidRDefault="00F3058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58A" w:rsidRDefault="00F3058A" w:rsidP="009F1C88">
      <w:r>
        <w:separator/>
      </w:r>
    </w:p>
  </w:footnote>
  <w:footnote w:type="continuationSeparator" w:id="0">
    <w:p w:rsidR="00F3058A" w:rsidRDefault="00F3058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39414D"/>
    <w:multiLevelType w:val="hybridMultilevel"/>
    <w:tmpl w:val="A8D69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F34698"/>
    <w:multiLevelType w:val="hybridMultilevel"/>
    <w:tmpl w:val="B75A8B74"/>
    <w:lvl w:ilvl="0" w:tplc="A3E2C13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357DA1"/>
    <w:multiLevelType w:val="hybridMultilevel"/>
    <w:tmpl w:val="A8D69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11"/>
  </w:num>
  <w:num w:numId="7">
    <w:abstractNumId w:val="25"/>
  </w:num>
  <w:num w:numId="8">
    <w:abstractNumId w:val="21"/>
  </w:num>
  <w:num w:numId="9">
    <w:abstractNumId w:val="22"/>
  </w:num>
  <w:num w:numId="10">
    <w:abstractNumId w:val="12"/>
  </w:num>
  <w:num w:numId="11">
    <w:abstractNumId w:val="36"/>
  </w:num>
  <w:num w:numId="12">
    <w:abstractNumId w:val="17"/>
  </w:num>
  <w:num w:numId="13">
    <w:abstractNumId w:val="14"/>
  </w:num>
  <w:num w:numId="14">
    <w:abstractNumId w:val="7"/>
  </w:num>
  <w:num w:numId="15">
    <w:abstractNumId w:val="26"/>
  </w:num>
  <w:num w:numId="16">
    <w:abstractNumId w:val="27"/>
  </w:num>
  <w:num w:numId="17">
    <w:abstractNumId w:val="20"/>
  </w:num>
  <w:num w:numId="18">
    <w:abstractNumId w:val="33"/>
  </w:num>
  <w:num w:numId="19">
    <w:abstractNumId w:val="9"/>
  </w:num>
  <w:num w:numId="20">
    <w:abstractNumId w:val="5"/>
  </w:num>
  <w:num w:numId="21">
    <w:abstractNumId w:val="19"/>
  </w:num>
  <w:num w:numId="22">
    <w:abstractNumId w:val="10"/>
  </w:num>
  <w:num w:numId="23">
    <w:abstractNumId w:val="18"/>
  </w:num>
  <w:num w:numId="24">
    <w:abstractNumId w:val="24"/>
  </w:num>
  <w:num w:numId="25">
    <w:abstractNumId w:val="23"/>
  </w:num>
  <w:num w:numId="26">
    <w:abstractNumId w:val="28"/>
  </w:num>
  <w:num w:numId="27">
    <w:abstractNumId w:val="15"/>
  </w:num>
  <w:num w:numId="28">
    <w:abstractNumId w:val="31"/>
  </w:num>
  <w:num w:numId="29">
    <w:abstractNumId w:val="37"/>
  </w:num>
  <w:num w:numId="30">
    <w:abstractNumId w:val="34"/>
  </w:num>
  <w:num w:numId="31">
    <w:abstractNumId w:val="35"/>
  </w:num>
  <w:num w:numId="32">
    <w:abstractNumId w:val="30"/>
  </w:num>
  <w:num w:numId="33">
    <w:abstractNumId w:val="29"/>
  </w:num>
  <w:num w:numId="34">
    <w:abstractNumId w:val="8"/>
  </w:num>
  <w:num w:numId="35">
    <w:abstractNumId w:val="4"/>
  </w:num>
  <w:num w:numId="36">
    <w:abstractNumId w:val="16"/>
  </w:num>
  <w:num w:numId="37">
    <w:abstractNumId w:val="1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1151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13C7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D3A32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182E"/>
    <w:rsid w:val="007C4361"/>
    <w:rsid w:val="007C75E7"/>
    <w:rsid w:val="007D3FDA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33FF6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10A1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0052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BF4EF2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3058A"/>
    <w:rsid w:val="00F43430"/>
    <w:rsid w:val="00F5433B"/>
    <w:rsid w:val="00F56F9B"/>
    <w:rsid w:val="00F7566C"/>
    <w:rsid w:val="00F80694"/>
    <w:rsid w:val="00F835BD"/>
    <w:rsid w:val="00F906AC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62798-8B22-4AD7-BCF2-3CF32E3B1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2014-08-26T18:37:00Z</dcterms:created>
  <dcterms:modified xsi:type="dcterms:W3CDTF">2014-09-29T21:53:00Z</dcterms:modified>
</cp:coreProperties>
</file>