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F04126">
              <w:t>16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F04126">
            <w:r>
              <w:t xml:space="preserve">Optika/Zapojení s </w:t>
            </w:r>
            <w:r w:rsidR="00F04126">
              <w:t>fotodiodou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5706AB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5706AB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2B1AA1">
              <w:t>-fotodioda, zapojení, schéma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5706AB">
        <w:t>Vzdělávací materiál je zaměřen na ověření znalostí z oblasti optoelektroniky – zapojení s fotodiodou.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3D3BA5" w:rsidP="0003413C">
      <w:pPr>
        <w:pStyle w:val="DUMY-text"/>
        <w:jc w:val="both"/>
      </w:pPr>
      <w:r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3D3BA5">
      <w:pPr>
        <w:pStyle w:val="DUMY-Nadpis"/>
      </w:pPr>
      <w:r w:rsidRPr="00411F29">
        <w:t>SEZNAM POUŽITÝCH ZDROJŮ</w:t>
      </w:r>
    </w:p>
    <w:p w:rsidR="003D3BA5" w:rsidRPr="004F5F73" w:rsidRDefault="003D3BA5" w:rsidP="003D3BA5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3D3BA5" w:rsidP="003D3BA5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2B1AA1" w:rsidRDefault="000B1843" w:rsidP="003D3BA5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2B1AA1" w:rsidRPr="00D036E7" w:rsidRDefault="002B1AA1" w:rsidP="002B1AA1">
      <w:pPr>
        <w:pStyle w:val="DUMY-text"/>
        <w:jc w:val="center"/>
        <w:rPr>
          <w:b/>
          <w:sz w:val="36"/>
          <w:szCs w:val="36"/>
        </w:rPr>
      </w:pPr>
      <w:r w:rsidRPr="00D036E7">
        <w:rPr>
          <w:b/>
          <w:sz w:val="36"/>
          <w:szCs w:val="36"/>
        </w:rPr>
        <w:lastRenderedPageBreak/>
        <w:t>Zapojení s fotodiodou</w:t>
      </w:r>
    </w:p>
    <w:p w:rsidR="002B1AA1" w:rsidRDefault="002B1AA1" w:rsidP="002B1AA1">
      <w:pPr>
        <w:pStyle w:val="DUMY-text"/>
      </w:pPr>
      <w:r>
        <w:t xml:space="preserve">Obvod na schématu tvoří jednoduchý </w:t>
      </w:r>
      <w:proofErr w:type="gramStart"/>
      <w:r>
        <w:t xml:space="preserve">spínač </w:t>
      </w:r>
      <w:r w:rsidR="00B916E4">
        <w:t xml:space="preserve"> pro</w:t>
      </w:r>
      <w:proofErr w:type="gramEnd"/>
      <w:r w:rsidR="00B916E4">
        <w:t xml:space="preserve"> rozsvěcení LED diody</w:t>
      </w:r>
      <w:r>
        <w:t xml:space="preserve"> v závislosti na intenzitě osvětlení fotodiody D1.</w:t>
      </w:r>
    </w:p>
    <w:p w:rsidR="002B1AA1" w:rsidRPr="002B1AA1" w:rsidRDefault="002B1AA1" w:rsidP="002B1AA1">
      <w:pPr>
        <w:pStyle w:val="DUMY-text"/>
      </w:pPr>
    </w:p>
    <w:p w:rsidR="005D008A" w:rsidRDefault="002B1AA1" w:rsidP="0087282C">
      <w:pPr>
        <w:pStyle w:val="DUMY-text"/>
        <w:ind w:left="1080"/>
        <w:rPr>
          <w:i/>
        </w:rPr>
      </w:pPr>
      <w:r>
        <w:rPr>
          <w:i/>
          <w:noProof/>
        </w:rPr>
        <w:drawing>
          <wp:inline distT="0" distB="0" distL="0" distR="0">
            <wp:extent cx="3524250" cy="286006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860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E4" w:rsidRDefault="00B916E4" w:rsidP="00B916E4">
      <w:pPr>
        <w:pStyle w:val="DUMY-text"/>
        <w:rPr>
          <w:i/>
        </w:rPr>
      </w:pPr>
    </w:p>
    <w:p w:rsidR="00B916E4" w:rsidRPr="00D036E7" w:rsidRDefault="00B916E4" w:rsidP="00B916E4">
      <w:pPr>
        <w:pStyle w:val="DUMY-text"/>
        <w:rPr>
          <w:b/>
        </w:rPr>
      </w:pPr>
      <w:r w:rsidRPr="00D036E7">
        <w:rPr>
          <w:b/>
        </w:rPr>
        <w:t>Cvičení:</w:t>
      </w:r>
    </w:p>
    <w:p w:rsidR="00B916E4" w:rsidRPr="00D036E7" w:rsidRDefault="00B916E4" w:rsidP="00B916E4">
      <w:pPr>
        <w:pStyle w:val="DUMY-text"/>
        <w:numPr>
          <w:ilvl w:val="0"/>
          <w:numId w:val="37"/>
        </w:numPr>
      </w:pPr>
      <w:r w:rsidRPr="00D036E7">
        <w:t>Ve schématu je úmyslně vytvořená chyba, která znemožňuje správnou funkci obvodu. Prostuduj si schéma, najdi chybu a oprav ji přímo ve schématu.</w:t>
      </w:r>
    </w:p>
    <w:p w:rsidR="00B916E4" w:rsidRPr="00D036E7" w:rsidRDefault="00B916E4" w:rsidP="00B916E4">
      <w:pPr>
        <w:pStyle w:val="DUMY-text"/>
        <w:numPr>
          <w:ilvl w:val="0"/>
          <w:numId w:val="37"/>
        </w:numPr>
      </w:pPr>
      <w:r w:rsidRPr="00D036E7">
        <w:t>Vysvětli, jak vyobrazený obvod funguje a jak se chová LED1 v závislosti na intenzitě osvětlení fotodiody D1.</w:t>
      </w:r>
    </w:p>
    <w:p w:rsidR="00B916E4" w:rsidRPr="00D036E7" w:rsidRDefault="00B916E4" w:rsidP="00B916E4">
      <w:pPr>
        <w:pStyle w:val="Odstavecseseznamem"/>
        <w:numPr>
          <w:ilvl w:val="0"/>
          <w:numId w:val="37"/>
        </w:numPr>
      </w:pPr>
      <w:r w:rsidRPr="00D036E7">
        <w:t>Zapoj svou fantazii, využij svých znalostí z oblasti elektrotechniky a navrhni vlastní obvod s použitím fotodiody. Popiš funkci navrženého obvodu.</w:t>
      </w:r>
    </w:p>
    <w:p w:rsidR="00B916E4" w:rsidRDefault="00B916E4">
      <w:pPr>
        <w:rPr>
          <w:i/>
        </w:rPr>
      </w:pPr>
      <w:r>
        <w:rPr>
          <w:i/>
        </w:rPr>
        <w:br w:type="page"/>
      </w:r>
    </w:p>
    <w:p w:rsidR="00B916E4" w:rsidRPr="00D036E7" w:rsidRDefault="00B916E4" w:rsidP="00B916E4">
      <w:pPr>
        <w:pStyle w:val="DUMY-text"/>
        <w:ind w:left="720"/>
        <w:jc w:val="center"/>
        <w:rPr>
          <w:b/>
          <w:sz w:val="36"/>
          <w:szCs w:val="36"/>
        </w:rPr>
      </w:pPr>
      <w:r w:rsidRPr="00D036E7">
        <w:rPr>
          <w:b/>
          <w:sz w:val="36"/>
          <w:szCs w:val="36"/>
        </w:rPr>
        <w:lastRenderedPageBreak/>
        <w:t>Zapojení s fotodiodou</w:t>
      </w:r>
    </w:p>
    <w:p w:rsidR="00B916E4" w:rsidRDefault="00B916E4" w:rsidP="00B916E4">
      <w:pPr>
        <w:pStyle w:val="DUMY-text"/>
        <w:ind w:left="720"/>
        <w:rPr>
          <w:i/>
        </w:rPr>
      </w:pPr>
    </w:p>
    <w:p w:rsidR="00B916E4" w:rsidRPr="00D036E7" w:rsidRDefault="00B916E4" w:rsidP="00B916E4">
      <w:pPr>
        <w:pStyle w:val="DUMY-text"/>
        <w:rPr>
          <w:b/>
        </w:rPr>
      </w:pPr>
      <w:r w:rsidRPr="00D036E7">
        <w:rPr>
          <w:b/>
        </w:rPr>
        <w:t>Řešení:</w:t>
      </w:r>
    </w:p>
    <w:p w:rsidR="0014569D" w:rsidRPr="00D036E7" w:rsidRDefault="00B916E4" w:rsidP="00B916E4">
      <w:pPr>
        <w:pStyle w:val="DUMY-text"/>
        <w:numPr>
          <w:ilvl w:val="0"/>
          <w:numId w:val="39"/>
        </w:numPr>
      </w:pPr>
      <w:r w:rsidRPr="00D036E7">
        <w:t>Ve schématu je obráceně zakreslena fotodioda D1, což znemožňuje správnou funkci obvodu.</w:t>
      </w:r>
    </w:p>
    <w:p w:rsidR="00B916E4" w:rsidRPr="00D036E7" w:rsidRDefault="0014569D" w:rsidP="0014569D">
      <w:pPr>
        <w:pStyle w:val="DUMY-text"/>
        <w:ind w:left="720"/>
      </w:pPr>
      <w:r w:rsidRPr="00D036E7">
        <w:t>Opravené schéma:</w:t>
      </w:r>
    </w:p>
    <w:p w:rsidR="0014569D" w:rsidRDefault="0014569D" w:rsidP="0014569D">
      <w:pPr>
        <w:pStyle w:val="DUMY-text"/>
        <w:ind w:left="720"/>
        <w:rPr>
          <w:i/>
        </w:rPr>
      </w:pPr>
      <w:r>
        <w:rPr>
          <w:i/>
          <w:noProof/>
        </w:rPr>
        <w:drawing>
          <wp:inline distT="0" distB="0" distL="0" distR="0">
            <wp:extent cx="3276600" cy="2756129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75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69D" w:rsidRPr="00D036E7" w:rsidRDefault="0014569D" w:rsidP="0014569D">
      <w:pPr>
        <w:pStyle w:val="DUMY-text"/>
        <w:numPr>
          <w:ilvl w:val="0"/>
          <w:numId w:val="39"/>
        </w:numPr>
      </w:pPr>
      <w:r w:rsidRPr="00D036E7">
        <w:t>Jestliže je fotodioda D1 osvětlena optickým zářením otevře se tranzistor Q2, tranzistor Q1 se uzavře a LED dioda nesvítí. V případě, že je fotodioda D1 zatemněna je tranzistor Q2 uzavřený, tranzistor Q1 otevřený a LED dioda svítí.</w:t>
      </w:r>
    </w:p>
    <w:p w:rsidR="0014569D" w:rsidRPr="00D036E7" w:rsidRDefault="0014569D" w:rsidP="0014569D">
      <w:pPr>
        <w:pStyle w:val="DUMY-text"/>
        <w:numPr>
          <w:ilvl w:val="0"/>
          <w:numId w:val="39"/>
        </w:numPr>
      </w:pPr>
      <w:r w:rsidRPr="00D036E7">
        <w:t xml:space="preserve">Řešení tohoto úkolu může být mnoho. </w:t>
      </w:r>
      <w:r w:rsidR="00467EF0" w:rsidRPr="00D036E7">
        <w:t>Jako příklad uvedeno jednoduché schéma.</w:t>
      </w:r>
    </w:p>
    <w:p w:rsidR="00467EF0" w:rsidRPr="00B916E4" w:rsidRDefault="00467EF0" w:rsidP="00467EF0">
      <w:pPr>
        <w:pStyle w:val="DUMY-text"/>
        <w:ind w:left="720"/>
        <w:rPr>
          <w:i/>
        </w:rPr>
      </w:pPr>
      <w:r>
        <w:rPr>
          <w:i/>
          <w:noProof/>
        </w:rPr>
        <w:drawing>
          <wp:inline distT="0" distB="0" distL="0" distR="0">
            <wp:extent cx="2867025" cy="2316049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316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7EF0" w:rsidRPr="00B916E4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36" w:rsidRDefault="006E0136" w:rsidP="009F1C88">
      <w:r>
        <w:separator/>
      </w:r>
    </w:p>
  </w:endnote>
  <w:endnote w:type="continuationSeparator" w:id="0">
    <w:p w:rsidR="006E0136" w:rsidRDefault="006E013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36" w:rsidRDefault="006E0136" w:rsidP="009F1C88">
      <w:r>
        <w:separator/>
      </w:r>
    </w:p>
  </w:footnote>
  <w:footnote w:type="continuationSeparator" w:id="0">
    <w:p w:rsidR="006E0136" w:rsidRDefault="006E013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6AB" w:rsidRDefault="005706AB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33A4E"/>
    <w:multiLevelType w:val="hybridMultilevel"/>
    <w:tmpl w:val="16C288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93172D"/>
    <w:multiLevelType w:val="hybridMultilevel"/>
    <w:tmpl w:val="B13026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09085B"/>
    <w:multiLevelType w:val="hybridMultilevel"/>
    <w:tmpl w:val="7C1846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D759BC"/>
    <w:multiLevelType w:val="hybridMultilevel"/>
    <w:tmpl w:val="649ADA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3"/>
  </w:num>
  <w:num w:numId="6">
    <w:abstractNumId w:val="11"/>
  </w:num>
  <w:num w:numId="7">
    <w:abstractNumId w:val="25"/>
  </w:num>
  <w:num w:numId="8">
    <w:abstractNumId w:val="19"/>
  </w:num>
  <w:num w:numId="9">
    <w:abstractNumId w:val="21"/>
  </w:num>
  <w:num w:numId="10">
    <w:abstractNumId w:val="12"/>
  </w:num>
  <w:num w:numId="11">
    <w:abstractNumId w:val="37"/>
  </w:num>
  <w:num w:numId="12">
    <w:abstractNumId w:val="15"/>
  </w:num>
  <w:num w:numId="13">
    <w:abstractNumId w:val="13"/>
  </w:num>
  <w:num w:numId="14">
    <w:abstractNumId w:val="6"/>
  </w:num>
  <w:num w:numId="15">
    <w:abstractNumId w:val="27"/>
  </w:num>
  <w:num w:numId="16">
    <w:abstractNumId w:val="28"/>
  </w:num>
  <w:num w:numId="17">
    <w:abstractNumId w:val="18"/>
  </w:num>
  <w:num w:numId="18">
    <w:abstractNumId w:val="34"/>
  </w:num>
  <w:num w:numId="19">
    <w:abstractNumId w:val="9"/>
  </w:num>
  <w:num w:numId="20">
    <w:abstractNumId w:val="5"/>
  </w:num>
  <w:num w:numId="21">
    <w:abstractNumId w:val="17"/>
  </w:num>
  <w:num w:numId="22">
    <w:abstractNumId w:val="10"/>
  </w:num>
  <w:num w:numId="23">
    <w:abstractNumId w:val="16"/>
  </w:num>
  <w:num w:numId="24">
    <w:abstractNumId w:val="24"/>
  </w:num>
  <w:num w:numId="25">
    <w:abstractNumId w:val="22"/>
  </w:num>
  <w:num w:numId="26">
    <w:abstractNumId w:val="29"/>
  </w:num>
  <w:num w:numId="27">
    <w:abstractNumId w:val="14"/>
  </w:num>
  <w:num w:numId="28">
    <w:abstractNumId w:val="32"/>
  </w:num>
  <w:num w:numId="29">
    <w:abstractNumId w:val="38"/>
  </w:num>
  <w:num w:numId="30">
    <w:abstractNumId w:val="35"/>
  </w:num>
  <w:num w:numId="31">
    <w:abstractNumId w:val="36"/>
  </w:num>
  <w:num w:numId="32">
    <w:abstractNumId w:val="31"/>
  </w:num>
  <w:num w:numId="33">
    <w:abstractNumId w:val="30"/>
  </w:num>
  <w:num w:numId="34">
    <w:abstractNumId w:val="7"/>
  </w:num>
  <w:num w:numId="35">
    <w:abstractNumId w:val="4"/>
  </w:num>
  <w:num w:numId="36">
    <w:abstractNumId w:val="23"/>
  </w:num>
  <w:num w:numId="37">
    <w:abstractNumId w:val="20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4569D"/>
    <w:rsid w:val="00162EA6"/>
    <w:rsid w:val="001639B7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1AA1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230D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D3BA5"/>
    <w:rsid w:val="003E0D61"/>
    <w:rsid w:val="003E748D"/>
    <w:rsid w:val="00410EB1"/>
    <w:rsid w:val="00411F29"/>
    <w:rsid w:val="0042447B"/>
    <w:rsid w:val="0045559E"/>
    <w:rsid w:val="00457378"/>
    <w:rsid w:val="00460623"/>
    <w:rsid w:val="004620CE"/>
    <w:rsid w:val="00467AD2"/>
    <w:rsid w:val="00467D37"/>
    <w:rsid w:val="00467EF0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06AB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136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6E4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976F9"/>
    <w:rsid w:val="00CC6778"/>
    <w:rsid w:val="00CC6925"/>
    <w:rsid w:val="00CD75B3"/>
    <w:rsid w:val="00CE4596"/>
    <w:rsid w:val="00CE763A"/>
    <w:rsid w:val="00D036E7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E72E9-A67E-4162-9744-BB56BDA0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2014-08-26T18:13:00Z</dcterms:created>
  <dcterms:modified xsi:type="dcterms:W3CDTF">2014-09-29T21:12:00Z</dcterms:modified>
</cp:coreProperties>
</file>