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F45EFC">
            <w:r w:rsidRPr="008E2EAF">
              <w:t>VY_</w:t>
            </w:r>
            <w:r>
              <w:t>42</w:t>
            </w:r>
            <w:r w:rsidRPr="008E2EAF">
              <w:t>_INOVACE_</w:t>
            </w:r>
            <w:r w:rsidR="00F45EFC">
              <w:t>45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A32FF" w:rsidP="00BA32FF">
            <w:r>
              <w:t>Slovní úlohy o směsích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F56F9B">
            <w:r>
              <w:t>2</w:t>
            </w:r>
            <w:r w:rsidR="00BA32FF">
              <w:t>7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BA32FF">
            <w:pPr>
              <w:ind w:left="34" w:hanging="34"/>
            </w:pPr>
            <w:r>
              <w:t>Matematika/</w:t>
            </w:r>
            <w:r w:rsidR="002439E6">
              <w:t xml:space="preserve">Slovní úlohy o </w:t>
            </w:r>
            <w:r w:rsidR="00BA32FF">
              <w:t>směsích</w:t>
            </w:r>
            <w:r w:rsidR="002439E6">
              <w:t>, l</w:t>
            </w:r>
            <w:r>
              <w:t>ineární rovnice</w:t>
            </w:r>
            <w:r w:rsidR="00A61A62">
              <w:t xml:space="preserve"> se </w:t>
            </w:r>
            <w:r w:rsidR="007C257B">
              <w:t xml:space="preserve">závorkami a </w:t>
            </w:r>
            <w:r w:rsidR="00475EF6">
              <w:t>z</w:t>
            </w:r>
            <w:r w:rsidR="00BA32FF">
              <w:t>lomky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2439E6">
        <w:t xml:space="preserve">slovních úloh o </w:t>
      </w:r>
      <w:r w:rsidR="00BA32FF">
        <w:t>směsích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632474">
      <w:pPr>
        <w:pStyle w:val="DUMY-text"/>
        <w:jc w:val="both"/>
      </w:pPr>
      <w:r>
        <w:t xml:space="preserve">     Pracovní lis</w:t>
      </w:r>
      <w:r w:rsidR="00632474">
        <w:t>t bude vytištěn každému žákovi, který</w:t>
      </w:r>
      <w:r>
        <w:t xml:space="preserve"> si</w:t>
      </w:r>
      <w:r w:rsidR="00632474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 xml:space="preserve">slovních úloh o </w:t>
      </w:r>
      <w:r w:rsidR="00BA32FF">
        <w:t>směsích</w:t>
      </w:r>
      <w:r w:rsidR="007A23DA">
        <w:t xml:space="preserve"> 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632474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A32FF">
        <w:lastRenderedPageBreak/>
        <w:t>Slovní úlohy o směsích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</w:t>
      </w:r>
      <w:r w:rsidR="00832833">
        <w:rPr>
          <w:b/>
          <w:u w:val="single"/>
        </w:rPr>
        <w:t xml:space="preserve"> příklad:</w:t>
      </w:r>
    </w:p>
    <w:p w:rsidR="00D83B6C" w:rsidRPr="00D83B6C" w:rsidRDefault="00D83B6C" w:rsidP="002E0081">
      <w:pPr>
        <w:pStyle w:val="DUMY-text"/>
      </w:pPr>
      <w:r>
        <w:t xml:space="preserve">Kolik litrů </w:t>
      </w:r>
      <w:r w:rsidR="0063425E">
        <w:t>30</w:t>
      </w:r>
      <w:r>
        <w:t xml:space="preserve">% lihu musíme </w:t>
      </w:r>
      <w:r w:rsidR="007015B7">
        <w:t>smíchat s</w:t>
      </w:r>
      <w:r>
        <w:t xml:space="preserve"> </w:t>
      </w:r>
      <w:r w:rsidR="0063425E">
        <w:t>24</w:t>
      </w:r>
      <w:r>
        <w:t xml:space="preserve"> litr</w:t>
      </w:r>
      <w:r w:rsidR="007015B7">
        <w:t>y</w:t>
      </w:r>
      <w:r>
        <w:t xml:space="preserve"> </w:t>
      </w:r>
      <w:r w:rsidR="0063425E">
        <w:t>70</w:t>
      </w:r>
      <w:r>
        <w:t xml:space="preserve">% </w:t>
      </w:r>
      <w:r w:rsidR="00FC1DBC">
        <w:t>lihu, chceme-li vyrobit 60% líh?</w:t>
      </w:r>
    </w:p>
    <w:p w:rsidR="00D83B6C" w:rsidRPr="002D682E" w:rsidRDefault="00D83B6C" w:rsidP="002E0081">
      <w:pPr>
        <w:pStyle w:val="DUMY-text"/>
        <w:rPr>
          <w:sz w:val="6"/>
          <w:szCs w:val="6"/>
        </w:rPr>
      </w:pPr>
    </w:p>
    <w:p w:rsidR="000D7429" w:rsidRPr="00DB10B5" w:rsidRDefault="000D7429" w:rsidP="000D7429">
      <w:pPr>
        <w:pStyle w:val="DUMY-text"/>
        <w:rPr>
          <w:i/>
          <w:u w:val="single"/>
        </w:rPr>
      </w:pPr>
      <w:r>
        <w:rPr>
          <w:i/>
          <w:u w:val="single"/>
        </w:rPr>
        <w:t>Postup řešení:</w:t>
      </w:r>
    </w:p>
    <w:p w:rsidR="004E7AB8" w:rsidRDefault="00D83B6C" w:rsidP="00457378">
      <w:pPr>
        <w:pStyle w:val="DUMY-text"/>
        <w:numPr>
          <w:ilvl w:val="0"/>
          <w:numId w:val="21"/>
        </w:numPr>
      </w:pPr>
      <w:r>
        <w:t>Pro</w:t>
      </w:r>
      <w:r w:rsidR="002B5045">
        <w:t xml:space="preserve"> lepší představu sestavím</w:t>
      </w:r>
      <w:r>
        <w:t>e tabulku</w:t>
      </w:r>
      <w:r w:rsidR="0010553C">
        <w:t xml:space="preserve"> </w:t>
      </w:r>
      <w:r w:rsidR="00A07552">
        <w:t>(Koncentrace</w:t>
      </w:r>
      <w:r w:rsidR="002B5045">
        <w:t xml:space="preserve"> lihu</w:t>
      </w:r>
      <w:r w:rsidR="00A07552">
        <w:t>, Množství</w:t>
      </w:r>
      <w:r w:rsidR="002B5045">
        <w:t xml:space="preserve"> koncentrátu</w:t>
      </w:r>
      <w:r w:rsidR="00A07552">
        <w:t>)</w:t>
      </w:r>
      <w:r w:rsidR="000760E3">
        <w:t>.</w:t>
      </w:r>
    </w:p>
    <w:p w:rsidR="000D7429" w:rsidRDefault="002B5045" w:rsidP="00323321">
      <w:pPr>
        <w:pStyle w:val="DUMY-text"/>
        <w:numPr>
          <w:ilvl w:val="0"/>
          <w:numId w:val="21"/>
        </w:numPr>
      </w:pPr>
      <w:r>
        <w:t>Zapíšeme</w:t>
      </w:r>
      <w:r w:rsidR="00D83B6C">
        <w:t xml:space="preserve"> rovnici</w:t>
      </w:r>
      <w:r w:rsidR="005F1A5C">
        <w:t xml:space="preserve"> </w:t>
      </w:r>
      <w:r w:rsidR="0063425E">
        <w:t>a vyřešíme ji</w:t>
      </w:r>
      <w:r w:rsidR="000760E3">
        <w:t>.</w:t>
      </w:r>
    </w:p>
    <w:p w:rsidR="0010553C" w:rsidRDefault="0010553C" w:rsidP="00323321">
      <w:pPr>
        <w:pStyle w:val="DUMY-text"/>
        <w:numPr>
          <w:ilvl w:val="0"/>
          <w:numId w:val="21"/>
        </w:numPr>
      </w:pPr>
      <w:r>
        <w:t xml:space="preserve">Doplníme tabulku </w:t>
      </w:r>
      <w:r w:rsidR="00A07552">
        <w:t>(Ř</w:t>
      </w:r>
      <w:r>
        <w:t>ešení</w:t>
      </w:r>
      <w:r w:rsidR="00A07552">
        <w:t>)</w:t>
      </w:r>
      <w:r>
        <w:t xml:space="preserve"> a ověříme jeho správnost zkouškou</w:t>
      </w:r>
      <w:r w:rsidR="000760E3">
        <w:t>.</w:t>
      </w:r>
    </w:p>
    <w:p w:rsidR="00457378" w:rsidRPr="00DB10B5" w:rsidRDefault="00457378" w:rsidP="000D7429">
      <w:pPr>
        <w:pStyle w:val="DUMY-text"/>
        <w:numPr>
          <w:ilvl w:val="0"/>
          <w:numId w:val="21"/>
        </w:numPr>
      </w:pPr>
      <w:r>
        <w:t>Slovní úloha musí být ukončena odpovědí</w:t>
      </w:r>
      <w:r w:rsidR="000760E3">
        <w:t>.</w:t>
      </w:r>
    </w:p>
    <w:p w:rsidR="00BC3B25" w:rsidRPr="002D682E" w:rsidRDefault="00E55BC9" w:rsidP="002E0081">
      <w:pPr>
        <w:pStyle w:val="DUMY-text"/>
        <w:rPr>
          <w:sz w:val="6"/>
          <w:szCs w:val="6"/>
        </w:rPr>
      </w:pPr>
      <w:r w:rsidRPr="002D682E">
        <w:rPr>
          <w:sz w:val="6"/>
          <w:szCs w:val="6"/>
        </w:rPr>
        <w:t xml:space="preserve">      </w:t>
      </w:r>
    </w:p>
    <w:p w:rsidR="004F06B5" w:rsidRPr="004855ED" w:rsidRDefault="00EB4631" w:rsidP="004F06B5">
      <w:pPr>
        <w:pStyle w:val="DUMY-text"/>
        <w:rPr>
          <w:i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margin-left:241.55pt;margin-top:23.75pt;width:207pt;height:139.95pt;z-index:251738112;mso-position-horizontal-relative:text;mso-position-vertical-relative:text">
            <v:imagedata r:id="rId9" o:title=""/>
            <w10:wrap type="square"/>
          </v:shape>
          <o:OLEObject Type="Embed" ProgID="Equation.3" ShapeID="_x0000_s1098" DrawAspect="Content" ObjectID="_1442685993" r:id="rId10"/>
        </w:pict>
      </w:r>
      <w:r w:rsidR="00D83B6C">
        <w:rPr>
          <w:i/>
          <w:u w:val="single"/>
        </w:rPr>
        <w:t>Tabulka</w:t>
      </w:r>
      <w:r w:rsidR="00832833" w:rsidRPr="00832833">
        <w:rPr>
          <w:i/>
          <w:u w:val="single"/>
        </w:rPr>
        <w:t>:</w:t>
      </w:r>
      <w:r w:rsidR="004855ED">
        <w:t xml:space="preserve">                                         </w:t>
      </w:r>
      <w:r w:rsidR="004F06B5">
        <w:t xml:space="preserve">              </w:t>
      </w:r>
      <w:r w:rsidR="00880F38">
        <w:t xml:space="preserve"> </w:t>
      </w:r>
      <w:r w:rsidR="004F06B5">
        <w:t xml:space="preserve">  </w:t>
      </w:r>
      <w:r w:rsidR="0010553C">
        <w:t xml:space="preserve">        </w:t>
      </w:r>
      <w:r w:rsidR="004855ED" w:rsidRPr="00885EBC">
        <w:rPr>
          <w:i/>
          <w:u w:val="single"/>
        </w:rPr>
        <w:t>Řešení</w:t>
      </w:r>
      <w:r w:rsidR="004855ED" w:rsidRPr="00607A61">
        <w:rPr>
          <w:i/>
          <w:u w:val="single"/>
        </w:rPr>
        <w:t>: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6"/>
        <w:gridCol w:w="1559"/>
        <w:gridCol w:w="1134"/>
      </w:tblGrid>
      <w:tr w:rsidR="0010553C" w:rsidTr="0010553C"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553C" w:rsidRPr="0010553C" w:rsidRDefault="0010553C" w:rsidP="0070724A">
            <w:pPr>
              <w:pStyle w:val="DUMY-text"/>
              <w:jc w:val="center"/>
              <w:rPr>
                <w:b/>
              </w:rPr>
            </w:pPr>
            <w:r w:rsidRPr="0010553C">
              <w:rPr>
                <w:b/>
              </w:rPr>
              <w:t>Koncentrace lihu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553C" w:rsidRPr="0010553C" w:rsidRDefault="0010553C" w:rsidP="0070724A">
            <w:pPr>
              <w:pStyle w:val="DUMY-text"/>
              <w:jc w:val="center"/>
              <w:rPr>
                <w:b/>
              </w:rPr>
            </w:pPr>
            <w:r w:rsidRPr="0010553C">
              <w:rPr>
                <w:b/>
              </w:rPr>
              <w:t>Množství koncentrátu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0553C" w:rsidRPr="0010553C" w:rsidRDefault="0010553C" w:rsidP="0010553C">
            <w:pPr>
              <w:pStyle w:val="DUMY-text"/>
              <w:jc w:val="center"/>
              <w:rPr>
                <w:b/>
              </w:rPr>
            </w:pPr>
            <w:r>
              <w:rPr>
                <w:b/>
              </w:rPr>
              <w:t>Řešení</w:t>
            </w:r>
          </w:p>
        </w:tc>
      </w:tr>
      <w:tr w:rsidR="0010553C" w:rsidTr="0010553C">
        <w:tc>
          <w:tcPr>
            <w:tcW w:w="15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553C" w:rsidRDefault="0010553C" w:rsidP="0070724A">
            <w:pPr>
              <w:pStyle w:val="DUMY-text"/>
              <w:jc w:val="center"/>
            </w:pPr>
            <w:r>
              <w:t>30%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553C" w:rsidRPr="0063425E" w:rsidRDefault="0010553C" w:rsidP="0070724A">
            <w:pPr>
              <w:pStyle w:val="DUMY-text"/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10553C" w:rsidRPr="0010553C" w:rsidRDefault="0010553C" w:rsidP="0070724A">
            <w:pPr>
              <w:pStyle w:val="DUMY-text"/>
              <w:jc w:val="center"/>
            </w:pPr>
            <w:r>
              <w:t>8</w:t>
            </w:r>
          </w:p>
        </w:tc>
      </w:tr>
      <w:tr w:rsidR="0010553C" w:rsidTr="0010553C">
        <w:tc>
          <w:tcPr>
            <w:tcW w:w="15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0553C" w:rsidRDefault="0010553C" w:rsidP="0070724A">
            <w:pPr>
              <w:pStyle w:val="DUMY-text"/>
              <w:jc w:val="center"/>
            </w:pPr>
            <w:r>
              <w:t>70%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553C" w:rsidRPr="000B00F9" w:rsidRDefault="0010553C" w:rsidP="0070724A">
            <w:pPr>
              <w:pStyle w:val="DUMY-text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</w:tcPr>
          <w:p w:rsidR="0010553C" w:rsidRDefault="0010553C" w:rsidP="0070724A">
            <w:pPr>
              <w:pStyle w:val="DUMY-text"/>
              <w:jc w:val="center"/>
            </w:pPr>
            <w:r>
              <w:t>24</w:t>
            </w:r>
          </w:p>
        </w:tc>
      </w:tr>
      <w:tr w:rsidR="0010553C" w:rsidTr="0010553C"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553C" w:rsidRPr="002B5045" w:rsidRDefault="0010553C" w:rsidP="0070724A">
            <w:pPr>
              <w:pStyle w:val="DUMY-text"/>
              <w:jc w:val="center"/>
              <w:rPr>
                <w:b/>
              </w:rPr>
            </w:pPr>
            <w:r w:rsidRPr="002B5045">
              <w:rPr>
                <w:b/>
              </w:rPr>
              <w:t>60%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553C" w:rsidRPr="002B5045" w:rsidRDefault="0010553C" w:rsidP="0063425E">
            <w:pPr>
              <w:pStyle w:val="DUMY-text"/>
              <w:jc w:val="center"/>
              <w:rPr>
                <w:b/>
              </w:rPr>
            </w:pPr>
            <w:r w:rsidRPr="002B5045">
              <w:rPr>
                <w:b/>
                <w:i/>
              </w:rPr>
              <w:t xml:space="preserve">x </w:t>
            </w:r>
            <w:r w:rsidRPr="002B5045">
              <w:rPr>
                <w:b/>
              </w:rPr>
              <w:t>+ 24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0553C" w:rsidRPr="002B5045" w:rsidRDefault="0010553C" w:rsidP="0063425E">
            <w:pPr>
              <w:pStyle w:val="DUMY-text"/>
              <w:jc w:val="center"/>
              <w:rPr>
                <w:b/>
              </w:rPr>
            </w:pPr>
            <w:r w:rsidRPr="002B5045">
              <w:rPr>
                <w:b/>
              </w:rPr>
              <w:t>32</w:t>
            </w:r>
          </w:p>
        </w:tc>
      </w:tr>
    </w:tbl>
    <w:p w:rsidR="0063425E" w:rsidRDefault="0063425E" w:rsidP="00832833">
      <w:pPr>
        <w:pStyle w:val="DUMY-text"/>
      </w:pPr>
    </w:p>
    <w:p w:rsidR="0010553C" w:rsidRDefault="0010553C" w:rsidP="00832833">
      <w:pPr>
        <w:pStyle w:val="DUMY-text"/>
      </w:pPr>
    </w:p>
    <w:p w:rsidR="0010553C" w:rsidRDefault="000B00F9" w:rsidP="00832833">
      <w:pPr>
        <w:pStyle w:val="DUMY-text"/>
      </w:pPr>
      <w:r>
        <w:t xml:space="preserve">         </w:t>
      </w:r>
      <w:r w:rsidR="0063425E">
        <w:t xml:space="preserve">     </w:t>
      </w:r>
    </w:p>
    <w:p w:rsidR="0010553C" w:rsidRDefault="0010553C" w:rsidP="00832833">
      <w:pPr>
        <w:pStyle w:val="DUMY-text"/>
      </w:pPr>
    </w:p>
    <w:p w:rsidR="0010553C" w:rsidRDefault="0010553C" w:rsidP="00832833">
      <w:pPr>
        <w:pStyle w:val="DUMY-text"/>
      </w:pPr>
    </w:p>
    <w:p w:rsidR="0010553C" w:rsidRDefault="0010553C" w:rsidP="00832833">
      <w:pPr>
        <w:pStyle w:val="DUMY-text"/>
      </w:pPr>
    </w:p>
    <w:p w:rsidR="0010553C" w:rsidRPr="00A07552" w:rsidRDefault="0010553C" w:rsidP="00832833">
      <w:pPr>
        <w:pStyle w:val="DUMY-text"/>
        <w:rPr>
          <w:sz w:val="16"/>
          <w:szCs w:val="16"/>
        </w:rPr>
      </w:pPr>
    </w:p>
    <w:p w:rsidR="00C830EF" w:rsidRDefault="0010553C" w:rsidP="00832833">
      <w:pPr>
        <w:pStyle w:val="DUMY-text"/>
      </w:pPr>
      <w:r>
        <w:t xml:space="preserve">                    </w:t>
      </w:r>
    </w:p>
    <w:p w:rsidR="00D83B6C" w:rsidRDefault="0063425E" w:rsidP="00832833">
      <w:pPr>
        <w:pStyle w:val="DUMY-text"/>
      </w:pPr>
      <w:r>
        <w:t xml:space="preserve">K vyrobení 60% lihu musíme </w:t>
      </w:r>
      <w:r w:rsidR="007015B7">
        <w:t>smíchat</w:t>
      </w:r>
      <w:r>
        <w:t> </w:t>
      </w:r>
      <w:r w:rsidR="000B00F9">
        <w:t>24</w:t>
      </w:r>
      <w:r>
        <w:t xml:space="preserve"> </w:t>
      </w:r>
      <w:r w:rsidR="000B00F9">
        <w:t>litrů 7</w:t>
      </w:r>
      <w:r>
        <w:t xml:space="preserve">0% lihu </w:t>
      </w:r>
      <w:r w:rsidR="007015B7">
        <w:t>s</w:t>
      </w:r>
      <w:r>
        <w:t xml:space="preserve"> </w:t>
      </w:r>
      <w:r w:rsidR="000B00F9">
        <w:t>8</w:t>
      </w:r>
      <w:r>
        <w:t xml:space="preserve"> litr</w:t>
      </w:r>
      <w:r w:rsidR="007015B7">
        <w:t>y</w:t>
      </w:r>
      <w:r>
        <w:t xml:space="preserve"> </w:t>
      </w:r>
      <w:r w:rsidR="000B00F9">
        <w:t>3</w:t>
      </w:r>
      <w:r>
        <w:t>0% lihu.</w:t>
      </w:r>
    </w:p>
    <w:p w:rsidR="00880F38" w:rsidRPr="00A07552" w:rsidRDefault="00880F38" w:rsidP="006771D5">
      <w:pPr>
        <w:pStyle w:val="DUMY-text"/>
        <w:rPr>
          <w:sz w:val="16"/>
          <w:szCs w:val="16"/>
        </w:rPr>
      </w:pPr>
    </w:p>
    <w:p w:rsidR="006771D5" w:rsidRPr="003C4D72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190C91" w:rsidRDefault="00A64612" w:rsidP="00632474">
      <w:pPr>
        <w:pStyle w:val="DUMY-text"/>
        <w:numPr>
          <w:ilvl w:val="0"/>
          <w:numId w:val="14"/>
        </w:numPr>
        <w:jc w:val="both"/>
      </w:pPr>
      <w:r>
        <w:t xml:space="preserve">Kolik litrů vody </w:t>
      </w:r>
      <w:r w:rsidR="00FC1DBC">
        <w:t xml:space="preserve">(0% koncentrát) </w:t>
      </w:r>
      <w:r>
        <w:t xml:space="preserve">musíme </w:t>
      </w:r>
      <w:r w:rsidR="007015B7">
        <w:t>smíchat s</w:t>
      </w:r>
      <w:r>
        <w:t xml:space="preserve"> 50 litr</w:t>
      </w:r>
      <w:r w:rsidR="007015B7">
        <w:t>y</w:t>
      </w:r>
      <w:r>
        <w:t xml:space="preserve"> 70</w:t>
      </w:r>
      <w:r w:rsidR="00FC1DBC">
        <w:t>% lihu, abychom dostali 50% líh?</w:t>
      </w:r>
    </w:p>
    <w:p w:rsidR="00E405B4" w:rsidRDefault="00E405B4" w:rsidP="00E405B4">
      <w:pPr>
        <w:pStyle w:val="DUMY-text"/>
      </w:pPr>
    </w:p>
    <w:p w:rsidR="00E405B4" w:rsidRDefault="00E405B4" w:rsidP="00E405B4">
      <w:pPr>
        <w:pStyle w:val="DUMY-text"/>
      </w:pPr>
    </w:p>
    <w:p w:rsidR="002F532D" w:rsidRDefault="002F532D" w:rsidP="00E405B4">
      <w:pPr>
        <w:pStyle w:val="DUMY-text"/>
      </w:pPr>
    </w:p>
    <w:p w:rsidR="00E405B4" w:rsidRDefault="00E405B4" w:rsidP="00E405B4">
      <w:pPr>
        <w:pStyle w:val="DUMY-text"/>
      </w:pPr>
    </w:p>
    <w:p w:rsidR="00E405B4" w:rsidRDefault="00E405B4" w:rsidP="00E405B4">
      <w:pPr>
        <w:pStyle w:val="DUMY-text"/>
      </w:pPr>
    </w:p>
    <w:p w:rsidR="00FC1DBC" w:rsidRDefault="00FC1DBC" w:rsidP="00BC3B25">
      <w:pPr>
        <w:pStyle w:val="DUMY-text"/>
        <w:numPr>
          <w:ilvl w:val="0"/>
          <w:numId w:val="14"/>
        </w:numPr>
      </w:pPr>
      <w:r>
        <w:t>Kolik litrů 80% a 55% roztoku musíme smíchat, aby vznikly 2 litry 70% roztoku?</w:t>
      </w:r>
    </w:p>
    <w:p w:rsidR="00E405B4" w:rsidRDefault="00E405B4" w:rsidP="00E405B4">
      <w:pPr>
        <w:pStyle w:val="DUMY-text"/>
      </w:pPr>
    </w:p>
    <w:p w:rsidR="00E405B4" w:rsidRDefault="00E405B4" w:rsidP="00E405B4">
      <w:pPr>
        <w:pStyle w:val="DUMY-text"/>
      </w:pPr>
    </w:p>
    <w:p w:rsidR="00E405B4" w:rsidRPr="00E405B4" w:rsidRDefault="00E405B4" w:rsidP="00E405B4">
      <w:pPr>
        <w:pStyle w:val="DUMY-text"/>
        <w:rPr>
          <w:sz w:val="16"/>
          <w:szCs w:val="16"/>
        </w:rPr>
      </w:pPr>
      <w:bookmarkStart w:id="0" w:name="_GoBack"/>
      <w:bookmarkEnd w:id="0"/>
    </w:p>
    <w:p w:rsidR="00FC1DBC" w:rsidRDefault="00FC1DBC" w:rsidP="00632474">
      <w:pPr>
        <w:pStyle w:val="DUMY-text"/>
        <w:numPr>
          <w:ilvl w:val="0"/>
          <w:numId w:val="14"/>
        </w:numPr>
        <w:jc w:val="both"/>
      </w:pPr>
      <w:r>
        <w:lastRenderedPageBreak/>
        <w:t>Určete, jakou koncentraci má 7 litrů kyseliny, kter</w:t>
      </w:r>
      <w:r w:rsidR="00FC5652">
        <w:t>á po smísení s</w:t>
      </w:r>
      <w:r>
        <w:t> 5 litr</w:t>
      </w:r>
      <w:r w:rsidR="00FC5652">
        <w:t>y</w:t>
      </w:r>
      <w:r>
        <w:t xml:space="preserve"> 38% kyseliny</w:t>
      </w:r>
      <w:r w:rsidR="00FC5652">
        <w:t xml:space="preserve"> vytvoří </w:t>
      </w:r>
      <w:r>
        <w:t>52% koncentrát.</w:t>
      </w: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FC1DBC" w:rsidRDefault="00FC5652" w:rsidP="00632474">
      <w:pPr>
        <w:pStyle w:val="DUMY-text"/>
        <w:numPr>
          <w:ilvl w:val="0"/>
          <w:numId w:val="14"/>
        </w:numPr>
        <w:jc w:val="both"/>
      </w:pPr>
      <w:r>
        <w:t>Jak teplou vodu získáme</w:t>
      </w:r>
      <w:r w:rsidR="007B42C9">
        <w:t>,</w:t>
      </w:r>
      <w:r>
        <w:t xml:space="preserve"> smí</w:t>
      </w:r>
      <w:r w:rsidR="007B42C9">
        <w:t xml:space="preserve">cháme-li </w:t>
      </w:r>
      <w:r>
        <w:t>11 litrů vody o teplotě 25°</w:t>
      </w:r>
      <w:r w:rsidR="007B42C9">
        <w:t>C</w:t>
      </w:r>
      <w:r>
        <w:t xml:space="preserve"> a 9 litrů vody o</w:t>
      </w:r>
      <w:r w:rsidR="00632474">
        <w:t> </w:t>
      </w:r>
      <w:r>
        <w:t>teplotě 55°</w:t>
      </w:r>
      <w:r w:rsidR="007B42C9">
        <w:t>C</w:t>
      </w:r>
      <w:r>
        <w:t>?</w:t>
      </w: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FC5652" w:rsidRDefault="00FC5652" w:rsidP="00632474">
      <w:pPr>
        <w:pStyle w:val="DUMY-text"/>
        <w:numPr>
          <w:ilvl w:val="0"/>
          <w:numId w:val="14"/>
        </w:numPr>
        <w:jc w:val="both"/>
      </w:pPr>
      <w:r>
        <w:t>Kolik litrů vody o teplotě 80°</w:t>
      </w:r>
      <w:r w:rsidR="007015B7">
        <w:t>C</w:t>
      </w:r>
      <w:r>
        <w:t xml:space="preserve"> musíme </w:t>
      </w:r>
      <w:r w:rsidR="007015B7">
        <w:t>smíchat s</w:t>
      </w:r>
      <w:r>
        <w:t xml:space="preserve"> 15 litr</w:t>
      </w:r>
      <w:r w:rsidR="007015B7">
        <w:t>y</w:t>
      </w:r>
      <w:r>
        <w:t xml:space="preserve"> vody o teplotě 36°</w:t>
      </w:r>
      <w:r w:rsidR="007015B7">
        <w:t>C</w:t>
      </w:r>
      <w:r>
        <w:t>, aby</w:t>
      </w:r>
      <w:r w:rsidR="007015B7">
        <w:t>chom z</w:t>
      </w:r>
      <w:r w:rsidR="007B42C9">
        <w:t>výšili teplotu</w:t>
      </w:r>
      <w:r w:rsidR="007015B7">
        <w:t xml:space="preserve"> </w:t>
      </w:r>
      <w:r w:rsidR="007B42C9">
        <w:t>na</w:t>
      </w:r>
      <w:r>
        <w:t xml:space="preserve"> 40°</w:t>
      </w:r>
      <w:r w:rsidR="007015B7">
        <w:t>C</w:t>
      </w:r>
      <w:r>
        <w:t>?</w:t>
      </w: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405B4" w:rsidRDefault="00E405B4" w:rsidP="00632474">
      <w:pPr>
        <w:pStyle w:val="DUMY-text"/>
        <w:numPr>
          <w:ilvl w:val="0"/>
          <w:numId w:val="14"/>
        </w:numPr>
        <w:jc w:val="both"/>
      </w:pPr>
      <w:r>
        <w:t>Kilogram vlašských oříšků stojí 250 Kč, kilogram lískových oříšků stojí 200 Kč. Jaké množství vlašských a lískových oříšků je v jednom kilogramu směsi za 230 Kč?</w:t>
      </w:r>
    </w:p>
    <w:p w:rsidR="00981210" w:rsidRDefault="00981210" w:rsidP="00632474">
      <w:pPr>
        <w:pStyle w:val="DUMY-text"/>
        <w:jc w:val="both"/>
      </w:pPr>
    </w:p>
    <w:p w:rsidR="00E66F37" w:rsidRDefault="00E66F37" w:rsidP="00632474">
      <w:pPr>
        <w:pStyle w:val="DUMY-text"/>
        <w:jc w:val="both"/>
      </w:pPr>
    </w:p>
    <w:p w:rsidR="00E66F37" w:rsidRPr="00BC3B25" w:rsidRDefault="00E66F37" w:rsidP="00632474">
      <w:pPr>
        <w:pStyle w:val="DUMY-text"/>
        <w:jc w:val="both"/>
      </w:pPr>
    </w:p>
    <w:p w:rsidR="00DA4035" w:rsidRDefault="00DA4035" w:rsidP="00632474">
      <w:pPr>
        <w:pStyle w:val="DUMY-text"/>
        <w:jc w:val="both"/>
      </w:pPr>
    </w:p>
    <w:p w:rsidR="00E405B4" w:rsidRDefault="00E405B4" w:rsidP="00632474">
      <w:pPr>
        <w:pStyle w:val="DUMY-text"/>
        <w:jc w:val="both"/>
      </w:pPr>
    </w:p>
    <w:p w:rsidR="00E66F37" w:rsidRPr="00E66F37" w:rsidRDefault="00E66F37" w:rsidP="00632474">
      <w:pPr>
        <w:pStyle w:val="DUMY-text"/>
        <w:jc w:val="both"/>
      </w:pPr>
    </w:p>
    <w:p w:rsidR="00AD0094" w:rsidRPr="00E66F37" w:rsidRDefault="00AD0094" w:rsidP="00632474">
      <w:pPr>
        <w:pStyle w:val="DUMY-text"/>
        <w:ind w:left="720"/>
        <w:jc w:val="both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2C33CA" w:rsidP="005D008A">
      <w:pPr>
        <w:pStyle w:val="DUMY-text"/>
        <w:ind w:left="1080"/>
      </w:pPr>
      <w:r w:rsidRPr="006A02A2">
        <w:rPr>
          <w:position w:val="-154"/>
        </w:rPr>
        <w:object w:dxaOrig="7360" w:dyaOrig="3200">
          <v:shape id="_x0000_i1025" type="#_x0000_t75" style="width:368.25pt;height:159.75pt" o:ole="">
            <v:imagedata r:id="rId11" o:title=""/>
          </v:shape>
          <o:OLEObject Type="Embed" ProgID="Equation.3" ShapeID="_x0000_i1025" DrawAspect="Content" ObjectID="_1442685992" r:id="rId12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631" w:rsidRDefault="00EB4631" w:rsidP="009F1C88">
      <w:r>
        <w:separator/>
      </w:r>
    </w:p>
  </w:endnote>
  <w:endnote w:type="continuationSeparator" w:id="0">
    <w:p w:rsidR="00EB4631" w:rsidRDefault="00EB463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631" w:rsidRDefault="00EB4631" w:rsidP="009F1C88">
      <w:r>
        <w:separator/>
      </w:r>
    </w:p>
  </w:footnote>
  <w:footnote w:type="continuationSeparator" w:id="0">
    <w:p w:rsidR="00EB4631" w:rsidRDefault="00EB463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3"/>
  </w:num>
  <w:num w:numId="6">
    <w:abstractNumId w:val="8"/>
  </w:num>
  <w:num w:numId="7">
    <w:abstractNumId w:val="19"/>
  </w:num>
  <w:num w:numId="8">
    <w:abstractNumId w:val="15"/>
  </w:num>
  <w:num w:numId="9">
    <w:abstractNumId w:val="16"/>
  </w:num>
  <w:num w:numId="10">
    <w:abstractNumId w:val="9"/>
  </w:num>
  <w:num w:numId="11">
    <w:abstractNumId w:val="25"/>
  </w:num>
  <w:num w:numId="12">
    <w:abstractNumId w:val="11"/>
  </w:num>
  <w:num w:numId="13">
    <w:abstractNumId w:val="10"/>
  </w:num>
  <w:num w:numId="14">
    <w:abstractNumId w:val="5"/>
  </w:num>
  <w:num w:numId="15">
    <w:abstractNumId w:val="20"/>
  </w:num>
  <w:num w:numId="16">
    <w:abstractNumId w:val="21"/>
  </w:num>
  <w:num w:numId="17">
    <w:abstractNumId w:val="14"/>
  </w:num>
  <w:num w:numId="18">
    <w:abstractNumId w:val="24"/>
  </w:num>
  <w:num w:numId="19">
    <w:abstractNumId w:val="6"/>
  </w:num>
  <w:num w:numId="20">
    <w:abstractNumId w:val="4"/>
  </w:num>
  <w:num w:numId="21">
    <w:abstractNumId w:val="13"/>
  </w:num>
  <w:num w:numId="22">
    <w:abstractNumId w:val="7"/>
  </w:num>
  <w:num w:numId="23">
    <w:abstractNumId w:val="12"/>
  </w:num>
  <w:num w:numId="24">
    <w:abstractNumId w:val="18"/>
  </w:num>
  <w:num w:numId="25">
    <w:abstractNumId w:val="17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525E"/>
    <w:rsid w:val="000378AC"/>
    <w:rsid w:val="00054DD6"/>
    <w:rsid w:val="000608E4"/>
    <w:rsid w:val="00071E30"/>
    <w:rsid w:val="0007553C"/>
    <w:rsid w:val="000760E3"/>
    <w:rsid w:val="000965CC"/>
    <w:rsid w:val="000A5F3D"/>
    <w:rsid w:val="000B00F9"/>
    <w:rsid w:val="000B1843"/>
    <w:rsid w:val="000C25D3"/>
    <w:rsid w:val="000D6088"/>
    <w:rsid w:val="000D668E"/>
    <w:rsid w:val="000D7429"/>
    <w:rsid w:val="000E12BC"/>
    <w:rsid w:val="000F7727"/>
    <w:rsid w:val="00101977"/>
    <w:rsid w:val="0010553C"/>
    <w:rsid w:val="00141D71"/>
    <w:rsid w:val="00162EA6"/>
    <w:rsid w:val="001647F6"/>
    <w:rsid w:val="001860E7"/>
    <w:rsid w:val="00190C91"/>
    <w:rsid w:val="001C3C42"/>
    <w:rsid w:val="001C3F75"/>
    <w:rsid w:val="001C66DF"/>
    <w:rsid w:val="001C7CCC"/>
    <w:rsid w:val="001F0050"/>
    <w:rsid w:val="001F6772"/>
    <w:rsid w:val="001F7276"/>
    <w:rsid w:val="002231B5"/>
    <w:rsid w:val="002439E6"/>
    <w:rsid w:val="002717D1"/>
    <w:rsid w:val="00275A69"/>
    <w:rsid w:val="002A130E"/>
    <w:rsid w:val="002B5045"/>
    <w:rsid w:val="002C0137"/>
    <w:rsid w:val="002C33CA"/>
    <w:rsid w:val="002D1938"/>
    <w:rsid w:val="002D2CC3"/>
    <w:rsid w:val="002D6729"/>
    <w:rsid w:val="002D682E"/>
    <w:rsid w:val="002D7CA0"/>
    <w:rsid w:val="002E0081"/>
    <w:rsid w:val="002E277C"/>
    <w:rsid w:val="002E3BBC"/>
    <w:rsid w:val="002F532D"/>
    <w:rsid w:val="002F6C15"/>
    <w:rsid w:val="00302EE7"/>
    <w:rsid w:val="00314F03"/>
    <w:rsid w:val="00317EBB"/>
    <w:rsid w:val="00323321"/>
    <w:rsid w:val="00364A5B"/>
    <w:rsid w:val="0036599A"/>
    <w:rsid w:val="003B1238"/>
    <w:rsid w:val="003C4D72"/>
    <w:rsid w:val="003C643B"/>
    <w:rsid w:val="003D1E58"/>
    <w:rsid w:val="003D2611"/>
    <w:rsid w:val="003D6861"/>
    <w:rsid w:val="003E748D"/>
    <w:rsid w:val="00410EB1"/>
    <w:rsid w:val="00411F29"/>
    <w:rsid w:val="0045559E"/>
    <w:rsid w:val="00457378"/>
    <w:rsid w:val="00467AD2"/>
    <w:rsid w:val="00467D37"/>
    <w:rsid w:val="00475EF6"/>
    <w:rsid w:val="004855ED"/>
    <w:rsid w:val="00491846"/>
    <w:rsid w:val="004A74A5"/>
    <w:rsid w:val="004A7CA2"/>
    <w:rsid w:val="004E7AB8"/>
    <w:rsid w:val="004F06B5"/>
    <w:rsid w:val="004F4D12"/>
    <w:rsid w:val="00500F9F"/>
    <w:rsid w:val="005069B3"/>
    <w:rsid w:val="00512088"/>
    <w:rsid w:val="00512AEF"/>
    <w:rsid w:val="005165B5"/>
    <w:rsid w:val="005408F0"/>
    <w:rsid w:val="00540CC1"/>
    <w:rsid w:val="00542177"/>
    <w:rsid w:val="005621B7"/>
    <w:rsid w:val="00574FE3"/>
    <w:rsid w:val="005D008A"/>
    <w:rsid w:val="005E0570"/>
    <w:rsid w:val="005E1350"/>
    <w:rsid w:val="005E56F0"/>
    <w:rsid w:val="005F1A5C"/>
    <w:rsid w:val="00607A61"/>
    <w:rsid w:val="0061346F"/>
    <w:rsid w:val="0062085A"/>
    <w:rsid w:val="00632474"/>
    <w:rsid w:val="0063425E"/>
    <w:rsid w:val="00653A80"/>
    <w:rsid w:val="006771D5"/>
    <w:rsid w:val="00695C43"/>
    <w:rsid w:val="006A02A2"/>
    <w:rsid w:val="006A5AB1"/>
    <w:rsid w:val="006D27D2"/>
    <w:rsid w:val="006E0933"/>
    <w:rsid w:val="006E5699"/>
    <w:rsid w:val="007015B7"/>
    <w:rsid w:val="0070724A"/>
    <w:rsid w:val="00741F28"/>
    <w:rsid w:val="00742E54"/>
    <w:rsid w:val="00747DC5"/>
    <w:rsid w:val="0075307E"/>
    <w:rsid w:val="00773018"/>
    <w:rsid w:val="00786430"/>
    <w:rsid w:val="007A23DA"/>
    <w:rsid w:val="007A338B"/>
    <w:rsid w:val="007B42C9"/>
    <w:rsid w:val="007C087F"/>
    <w:rsid w:val="007C257B"/>
    <w:rsid w:val="007C4361"/>
    <w:rsid w:val="007F05A4"/>
    <w:rsid w:val="007F3BC5"/>
    <w:rsid w:val="007F503A"/>
    <w:rsid w:val="00802B96"/>
    <w:rsid w:val="00817D75"/>
    <w:rsid w:val="00817FE9"/>
    <w:rsid w:val="008318D7"/>
    <w:rsid w:val="00832833"/>
    <w:rsid w:val="00837C1B"/>
    <w:rsid w:val="00843B60"/>
    <w:rsid w:val="00870D8F"/>
    <w:rsid w:val="0087282C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2EAF"/>
    <w:rsid w:val="008E7EA4"/>
    <w:rsid w:val="009212FF"/>
    <w:rsid w:val="009239BF"/>
    <w:rsid w:val="00935568"/>
    <w:rsid w:val="00935E7C"/>
    <w:rsid w:val="0097231E"/>
    <w:rsid w:val="0097376D"/>
    <w:rsid w:val="00981210"/>
    <w:rsid w:val="009C2371"/>
    <w:rsid w:val="009D32A6"/>
    <w:rsid w:val="009D7A86"/>
    <w:rsid w:val="009E0A62"/>
    <w:rsid w:val="009E380B"/>
    <w:rsid w:val="009F1C88"/>
    <w:rsid w:val="009F293C"/>
    <w:rsid w:val="00A07552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6CEE"/>
    <w:rsid w:val="00AB03CB"/>
    <w:rsid w:val="00AB583E"/>
    <w:rsid w:val="00AC003C"/>
    <w:rsid w:val="00AD0094"/>
    <w:rsid w:val="00AE1BB5"/>
    <w:rsid w:val="00AF017B"/>
    <w:rsid w:val="00AF20E7"/>
    <w:rsid w:val="00B031FA"/>
    <w:rsid w:val="00B123C7"/>
    <w:rsid w:val="00B23E18"/>
    <w:rsid w:val="00B362C5"/>
    <w:rsid w:val="00B42E17"/>
    <w:rsid w:val="00B4453A"/>
    <w:rsid w:val="00B44653"/>
    <w:rsid w:val="00B65BDE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5788"/>
    <w:rsid w:val="00C209AF"/>
    <w:rsid w:val="00C4138A"/>
    <w:rsid w:val="00C53817"/>
    <w:rsid w:val="00C830EF"/>
    <w:rsid w:val="00C92637"/>
    <w:rsid w:val="00CA38A3"/>
    <w:rsid w:val="00CC6778"/>
    <w:rsid w:val="00CC6925"/>
    <w:rsid w:val="00CD75B3"/>
    <w:rsid w:val="00D12F0A"/>
    <w:rsid w:val="00D257B7"/>
    <w:rsid w:val="00D634C6"/>
    <w:rsid w:val="00D76CDC"/>
    <w:rsid w:val="00D83B6C"/>
    <w:rsid w:val="00D952B4"/>
    <w:rsid w:val="00DA07E7"/>
    <w:rsid w:val="00DA4035"/>
    <w:rsid w:val="00DA69E4"/>
    <w:rsid w:val="00DB10B5"/>
    <w:rsid w:val="00DB7A20"/>
    <w:rsid w:val="00DC1735"/>
    <w:rsid w:val="00DC751E"/>
    <w:rsid w:val="00DF249A"/>
    <w:rsid w:val="00DF7B22"/>
    <w:rsid w:val="00E405B4"/>
    <w:rsid w:val="00E509BA"/>
    <w:rsid w:val="00E55BC9"/>
    <w:rsid w:val="00E66F37"/>
    <w:rsid w:val="00E73B11"/>
    <w:rsid w:val="00E77DB6"/>
    <w:rsid w:val="00E9540D"/>
    <w:rsid w:val="00EA2030"/>
    <w:rsid w:val="00EB4631"/>
    <w:rsid w:val="00EE5EBD"/>
    <w:rsid w:val="00EF7495"/>
    <w:rsid w:val="00F20B18"/>
    <w:rsid w:val="00F45EFC"/>
    <w:rsid w:val="00F5433B"/>
    <w:rsid w:val="00F56F9B"/>
    <w:rsid w:val="00F80694"/>
    <w:rsid w:val="00F835BD"/>
    <w:rsid w:val="00FB0868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64297-53B2-4852-97F4-47613F6D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4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95</cp:revision>
  <dcterms:created xsi:type="dcterms:W3CDTF">2013-07-21T14:31:00Z</dcterms:created>
  <dcterms:modified xsi:type="dcterms:W3CDTF">2013-10-07T19:20:00Z</dcterms:modified>
</cp:coreProperties>
</file>