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AD16A2">
            <w:r w:rsidRPr="008E2EAF">
              <w:t>VY_</w:t>
            </w:r>
            <w:r>
              <w:t>42</w:t>
            </w:r>
            <w:r w:rsidRPr="008E2EAF">
              <w:t>_INOVACE_</w:t>
            </w:r>
            <w:r w:rsidR="00AD16A2">
              <w:t>52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22742B" w:rsidP="00B01D93">
            <w:r>
              <w:t>S</w:t>
            </w:r>
            <w:r w:rsidR="00265F5D">
              <w:t>l</w:t>
            </w:r>
            <w:r w:rsidR="00BA32FF">
              <w:t>ovní úlohy</w:t>
            </w:r>
            <w:r>
              <w:t xml:space="preserve"> řešené </w:t>
            </w:r>
            <w:r w:rsidR="00B01D93">
              <w:t>ne</w:t>
            </w:r>
            <w:r>
              <w:t>rovnic</w:t>
            </w:r>
            <w:r w:rsidR="00B01D93">
              <w:t>emi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22742B">
            <w:r>
              <w:t>2</w:t>
            </w:r>
            <w:r w:rsidR="0022742B">
              <w:t>8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5C1D71">
            <w:pPr>
              <w:ind w:left="34" w:hanging="34"/>
            </w:pPr>
            <w:r>
              <w:t>Matematika/</w:t>
            </w:r>
            <w:r w:rsidR="005C1D71">
              <w:t>Slovní úlohy, li</w:t>
            </w:r>
            <w:r>
              <w:t xml:space="preserve">neární </w:t>
            </w:r>
            <w:r w:rsidR="00B01D93">
              <w:t>ne</w:t>
            </w:r>
            <w:r>
              <w:t>rovnic</w:t>
            </w:r>
            <w:r w:rsidR="00B01D93">
              <w:t>e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2439E6">
        <w:t>slovních úloh</w:t>
      </w:r>
      <w:r w:rsidR="0022742B">
        <w:t xml:space="preserve"> řešených </w:t>
      </w:r>
      <w:r w:rsidR="00B01D93">
        <w:t>ne</w:t>
      </w:r>
      <w:r w:rsidR="0022742B">
        <w:t>rovnic</w:t>
      </w:r>
      <w:r w:rsidR="00B01D93">
        <w:t>emi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E76740">
      <w:pPr>
        <w:pStyle w:val="DUMY-text"/>
        <w:jc w:val="both"/>
      </w:pPr>
      <w:r>
        <w:t xml:space="preserve">     Pracovní list bude vytištěn každému žákovi, </w:t>
      </w:r>
      <w:r w:rsidR="00E76740">
        <w:t>který</w:t>
      </w:r>
      <w:r>
        <w:t xml:space="preserve"> si</w:t>
      </w:r>
      <w:r w:rsidR="00E76740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 xml:space="preserve">slovních </w:t>
      </w:r>
      <w:r w:rsidR="0022742B">
        <w:t xml:space="preserve">úloh </w:t>
      </w:r>
      <w:r w:rsidR="00B01D93">
        <w:t>ne</w:t>
      </w:r>
      <w:r w:rsidR="0022742B">
        <w:t>rovnic</w:t>
      </w:r>
      <w:r w:rsidR="00B01D93">
        <w:t>emi</w:t>
      </w:r>
      <w:r w:rsidR="0022742B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E76740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22742B">
        <w:lastRenderedPageBreak/>
        <w:t>S</w:t>
      </w:r>
      <w:r w:rsidR="00BA32FF">
        <w:t>lovní úlohy</w:t>
      </w:r>
      <w:r w:rsidR="0022742B">
        <w:t xml:space="preserve"> řešené </w:t>
      </w:r>
      <w:r w:rsidR="00B01D93">
        <w:t>nerovnicemi</w:t>
      </w:r>
    </w:p>
    <w:p w:rsidR="00CE0511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</w:t>
      </w:r>
      <w:r w:rsidR="00832833">
        <w:rPr>
          <w:b/>
          <w:u w:val="single"/>
        </w:rPr>
        <w:t xml:space="preserve"> příklad:</w:t>
      </w:r>
    </w:p>
    <w:p w:rsidR="00CE0511" w:rsidRPr="00CE0511" w:rsidRDefault="00CE0511" w:rsidP="00E76740">
      <w:pPr>
        <w:pStyle w:val="DUMY-text"/>
        <w:jc w:val="both"/>
      </w:pPr>
      <w:r>
        <w:t>Telefonní operátor nabízí dva nové tarify pro důchodce. U tarifu A zaplatí zákazník měsíční paušál 130 Kč a 2,30 Kč/min</w:t>
      </w:r>
      <w:r w:rsidR="0099017F">
        <w:t>. U</w:t>
      </w:r>
      <w:r>
        <w:t xml:space="preserve"> tarifu B zaplatí paušál 230 Kč a 1,50 Kč/min. Od kolika měsíčně provolaných minut je pro důchodce výhodnější zvolit tarif B?  </w:t>
      </w:r>
    </w:p>
    <w:p w:rsidR="00C10FC6" w:rsidRPr="002D682E" w:rsidRDefault="0068461B" w:rsidP="002E0081">
      <w:pPr>
        <w:pStyle w:val="DUMY-text"/>
        <w:rPr>
          <w:sz w:val="6"/>
          <w:szCs w:val="6"/>
        </w:rPr>
      </w:pPr>
      <w:r>
        <w:t xml:space="preserve">  </w:t>
      </w: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84715D" w:rsidRDefault="00581EFB" w:rsidP="00457378">
      <w:pPr>
        <w:pStyle w:val="DUMY-text"/>
        <w:numPr>
          <w:ilvl w:val="0"/>
          <w:numId w:val="21"/>
        </w:numPr>
      </w:pPr>
      <w:r>
        <w:t>Sestavíme zápis</w:t>
      </w:r>
    </w:p>
    <w:p w:rsidR="000D7429" w:rsidRDefault="007C75E7" w:rsidP="00323321">
      <w:pPr>
        <w:pStyle w:val="DUMY-text"/>
        <w:numPr>
          <w:ilvl w:val="0"/>
          <w:numId w:val="21"/>
        </w:numPr>
      </w:pPr>
      <w:r>
        <w:t>Zapíšeme</w:t>
      </w:r>
      <w:r w:rsidR="00D83B6C">
        <w:t xml:space="preserve"> </w:t>
      </w:r>
      <w:r w:rsidR="00AF6FAE">
        <w:t>ner</w:t>
      </w:r>
      <w:r w:rsidR="00EC7E09">
        <w:t>ovnic</w:t>
      </w:r>
      <w:r w:rsidR="00AF6FAE">
        <w:t>i</w:t>
      </w:r>
      <w:r w:rsidR="005F1A5C">
        <w:t xml:space="preserve"> </w:t>
      </w:r>
      <w:r w:rsidR="0063425E">
        <w:t>a vyřešíme ji</w:t>
      </w:r>
      <w:r w:rsidR="00491152">
        <w:t>.</w:t>
      </w:r>
    </w:p>
    <w:p w:rsidR="0084715D" w:rsidRDefault="00583F4C" w:rsidP="00014C9D">
      <w:pPr>
        <w:pStyle w:val="DUMY-text"/>
        <w:numPr>
          <w:ilvl w:val="0"/>
          <w:numId w:val="21"/>
        </w:numPr>
      </w:pPr>
      <w:r>
        <w:t>D</w:t>
      </w:r>
      <w:r w:rsidR="00EC7E09">
        <w:t>osa</w:t>
      </w:r>
      <w:r>
        <w:t xml:space="preserve">díme </w:t>
      </w:r>
      <w:r w:rsidR="00CE0511">
        <w:t xml:space="preserve">řešení do </w:t>
      </w:r>
      <w:r w:rsidR="00581EFB">
        <w:t>zápisu</w:t>
      </w:r>
      <w:r>
        <w:t>, čímž</w:t>
      </w:r>
      <w:r w:rsidRPr="00583F4C">
        <w:t xml:space="preserve"> </w:t>
      </w:r>
      <w:r>
        <w:t>provedeme zkoušku</w:t>
      </w:r>
      <w:r w:rsidR="00491152">
        <w:t>.</w:t>
      </w:r>
    </w:p>
    <w:p w:rsidR="00457378" w:rsidRPr="00DB10B5" w:rsidRDefault="00457378" w:rsidP="000D7429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491152">
        <w:t>.</w:t>
      </w:r>
    </w:p>
    <w:p w:rsidR="00BC3B25" w:rsidRPr="002D682E" w:rsidRDefault="00E55BC9" w:rsidP="002E0081">
      <w:pPr>
        <w:pStyle w:val="DUMY-text"/>
        <w:rPr>
          <w:sz w:val="6"/>
          <w:szCs w:val="6"/>
        </w:rPr>
      </w:pPr>
      <w:r w:rsidRPr="002D682E">
        <w:rPr>
          <w:sz w:val="6"/>
          <w:szCs w:val="6"/>
        </w:rPr>
        <w:t xml:space="preserve">      </w:t>
      </w:r>
    </w:p>
    <w:p w:rsidR="004F06B5" w:rsidRPr="004855ED" w:rsidRDefault="00581EFB" w:rsidP="004F06B5">
      <w:pPr>
        <w:pStyle w:val="DUMY-text"/>
        <w:rPr>
          <w:i/>
          <w:u w:val="single"/>
        </w:rPr>
      </w:pPr>
      <w:r>
        <w:rPr>
          <w:i/>
          <w:u w:val="single"/>
        </w:rPr>
        <w:t>Zápis</w:t>
      </w:r>
      <w:r w:rsidR="00832833" w:rsidRPr="00832833">
        <w:rPr>
          <w:i/>
          <w:u w:val="single"/>
        </w:rPr>
        <w:t>:</w:t>
      </w:r>
      <w:r w:rsidR="004855ED">
        <w:t xml:space="preserve">                                         </w:t>
      </w:r>
      <w:r w:rsidR="00EC7E09">
        <w:t xml:space="preserve">          </w:t>
      </w:r>
      <w:r w:rsidR="0099017F">
        <w:t xml:space="preserve">      </w:t>
      </w:r>
      <w:r w:rsidR="00CE0511">
        <w:t xml:space="preserve"> </w:t>
      </w:r>
      <w:r w:rsidR="00EC7E09">
        <w:t xml:space="preserve">  </w:t>
      </w:r>
      <w:r>
        <w:t xml:space="preserve">           </w:t>
      </w:r>
      <w:r w:rsidR="00C030A4">
        <w:t xml:space="preserve"> </w:t>
      </w:r>
      <w:r w:rsidR="004855ED" w:rsidRPr="00885EBC">
        <w:rPr>
          <w:i/>
          <w:u w:val="single"/>
        </w:rPr>
        <w:t>Řešení</w:t>
      </w:r>
      <w:r w:rsidR="004855ED" w:rsidRPr="00607A61">
        <w:rPr>
          <w:i/>
          <w:u w:val="single"/>
        </w:rPr>
        <w:t>:</w:t>
      </w:r>
    </w:p>
    <w:p w:rsidR="00581EFB" w:rsidRDefault="00B86926" w:rsidP="00832833">
      <w:pPr>
        <w:pStyle w:val="DUMY-text"/>
        <w:rPr>
          <w:i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245.45pt;margin-top:3.6pt;width:132.95pt;height:1in;z-index:251738112;mso-position-horizontal-relative:text;mso-position-vertical-relative:text">
            <v:imagedata r:id="rId9" o:title=""/>
            <w10:wrap type="square"/>
          </v:shape>
          <o:OLEObject Type="Embed" ProgID="Equation.3" ShapeID="_x0000_s1098" DrawAspect="Content" ObjectID="_1439795497" r:id="rId10"/>
        </w:pict>
      </w:r>
      <w:r w:rsidR="00581EFB">
        <w:t>Tarif A …………… 130 + 2,30</w:t>
      </w:r>
      <w:r w:rsidR="00581EFB">
        <w:rPr>
          <w:i/>
        </w:rPr>
        <w:t>x</w:t>
      </w:r>
    </w:p>
    <w:p w:rsidR="00581EFB" w:rsidRPr="00581EFB" w:rsidRDefault="00581EFB" w:rsidP="00832833">
      <w:pPr>
        <w:pStyle w:val="DUMY-text"/>
        <w:rPr>
          <w:i/>
        </w:rPr>
      </w:pPr>
      <w:r>
        <w:t>Tarif B …………… 230 + 1,50</w:t>
      </w:r>
      <w:r>
        <w:rPr>
          <w:i/>
        </w:rPr>
        <w:t>x</w:t>
      </w:r>
    </w:p>
    <w:p w:rsidR="00D83B6C" w:rsidRDefault="00D83B6C" w:rsidP="00832833">
      <w:pPr>
        <w:pStyle w:val="DUMY-text"/>
      </w:pPr>
    </w:p>
    <w:p w:rsidR="00D83B6C" w:rsidRDefault="00D83B6C" w:rsidP="00832833">
      <w:pPr>
        <w:pStyle w:val="DUMY-text"/>
      </w:pPr>
    </w:p>
    <w:p w:rsidR="0063425E" w:rsidRPr="00456174" w:rsidRDefault="0063425E" w:rsidP="00832833">
      <w:pPr>
        <w:pStyle w:val="DUMY-text"/>
        <w:rPr>
          <w:sz w:val="16"/>
          <w:szCs w:val="16"/>
        </w:rPr>
      </w:pPr>
    </w:p>
    <w:p w:rsidR="00D83B6C" w:rsidRDefault="00EC7E09" w:rsidP="00832833">
      <w:pPr>
        <w:pStyle w:val="DUMY-text"/>
      </w:pPr>
      <w:r>
        <w:t xml:space="preserve">       </w:t>
      </w:r>
      <w:r w:rsidR="0099017F">
        <w:t xml:space="preserve">         </w:t>
      </w:r>
      <w:r w:rsidR="00AF6FAE">
        <w:t xml:space="preserve">  </w:t>
      </w:r>
      <w:r w:rsidR="006D1FFD">
        <w:t xml:space="preserve">  </w:t>
      </w:r>
      <w:r w:rsidR="0099017F">
        <w:t>Ta</w:t>
      </w:r>
      <w:r w:rsidR="00581EFB">
        <w:t xml:space="preserve">rif B se důchodci vyplatí, </w:t>
      </w:r>
      <w:r w:rsidR="0099017F">
        <w:t>provolá</w:t>
      </w:r>
      <w:r w:rsidR="00581EFB">
        <w:t>-li měsíčně více než</w:t>
      </w:r>
      <w:r w:rsidR="0099017F">
        <w:t xml:space="preserve"> 125 minut</w:t>
      </w:r>
      <w:r w:rsidR="0063425E">
        <w:t>.</w:t>
      </w:r>
    </w:p>
    <w:p w:rsidR="00880F38" w:rsidRPr="00880F38" w:rsidRDefault="00880F38" w:rsidP="006771D5">
      <w:pPr>
        <w:pStyle w:val="DUMY-text"/>
        <w:rPr>
          <w:sz w:val="16"/>
          <w:szCs w:val="16"/>
        </w:rPr>
      </w:pPr>
    </w:p>
    <w:p w:rsidR="00581EFB" w:rsidRPr="00544BD8" w:rsidRDefault="00B031FA" w:rsidP="00581EFB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456174" w:rsidRDefault="00456174" w:rsidP="00E76740">
      <w:pPr>
        <w:pStyle w:val="DUMY-text"/>
        <w:numPr>
          <w:ilvl w:val="0"/>
          <w:numId w:val="14"/>
        </w:numPr>
        <w:jc w:val="both"/>
      </w:pPr>
      <w:r>
        <w:t>Prodejce nakupuje okurky nakládačky na tržnici, kde platí 23 Kč/kg nebo pro ně jezdí na Jižní Moravu, kde platí pouze 15 Kč/kg, ale navíc projede benzín za 600 Kč. Pro</w:t>
      </w:r>
      <w:r w:rsidR="00E76740">
        <w:t> </w:t>
      </w:r>
      <w:r>
        <w:t>jaké množství okurek se prodejci vyplatí jet na Jižní Moravu?</w:t>
      </w:r>
    </w:p>
    <w:p w:rsidR="00456174" w:rsidRDefault="00456174" w:rsidP="00E76740">
      <w:pPr>
        <w:pStyle w:val="DUMY-text"/>
        <w:jc w:val="both"/>
      </w:pPr>
      <w:bookmarkStart w:id="0" w:name="_GoBack"/>
      <w:bookmarkEnd w:id="0"/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Pr="00456174" w:rsidRDefault="00456174" w:rsidP="00E76740">
      <w:pPr>
        <w:pStyle w:val="DUMY-text"/>
        <w:jc w:val="both"/>
        <w:rPr>
          <w:sz w:val="16"/>
          <w:szCs w:val="16"/>
        </w:rPr>
      </w:pPr>
    </w:p>
    <w:p w:rsidR="00581EFB" w:rsidRDefault="00581EFB" w:rsidP="00E76740">
      <w:pPr>
        <w:pStyle w:val="DUMY-text"/>
        <w:numPr>
          <w:ilvl w:val="0"/>
          <w:numId w:val="14"/>
        </w:numPr>
        <w:jc w:val="both"/>
      </w:pPr>
      <w:r>
        <w:lastRenderedPageBreak/>
        <w:t xml:space="preserve">Pro která přirozená čísla platí: Když k neznámému číslu přičteme dvojku a vzniklý součet vynásobíme pěti, dostaneme číslo menší než 30. </w:t>
      </w: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581EFB" w:rsidRDefault="00581EFB" w:rsidP="00E76740">
      <w:pPr>
        <w:pStyle w:val="DUMY-text"/>
        <w:numPr>
          <w:ilvl w:val="0"/>
          <w:numId w:val="14"/>
        </w:numPr>
        <w:jc w:val="both"/>
      </w:pPr>
      <w:r>
        <w:t>Určete nejmenší prvočíslo, pro které platí: Jeho čtyřnásobek zmenšený o 18 je větší než jeho dvojnásobek.</w:t>
      </w: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56174" w:rsidRDefault="00456174" w:rsidP="00E76740">
      <w:pPr>
        <w:pStyle w:val="DUMY-text"/>
        <w:jc w:val="both"/>
      </w:pPr>
    </w:p>
    <w:p w:rsidR="004A7469" w:rsidRDefault="004A7469" w:rsidP="00E76740">
      <w:pPr>
        <w:pStyle w:val="DUMY-text"/>
        <w:numPr>
          <w:ilvl w:val="0"/>
          <w:numId w:val="14"/>
        </w:numPr>
        <w:jc w:val="both"/>
      </w:pPr>
      <w:r>
        <w:t>Zedník si přijel do stavebnin pro materiál a naložil 120 cihel po 3 kg. Kolik pytlů cementu po 25 kg může ještě naložit na vozík, aby nepřekročil nosnost 500 kg?</w:t>
      </w: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numPr>
          <w:ilvl w:val="0"/>
          <w:numId w:val="14"/>
        </w:numPr>
        <w:jc w:val="both"/>
      </w:pPr>
      <w:r>
        <w:t>Prodejce odvážil z pytle postupně 4 kg, 10 kg, 8 kg a 2 kg brambor. Hmotnost brambor, které zůstaly v pytli, byla větší než polovina původní hmotnosti. Určete, zda mohlo být v pytli před zahájením prodeje 52 kg brambor.</w:t>
      </w:r>
    </w:p>
    <w:p w:rsidR="004A7469" w:rsidRDefault="004A7469" w:rsidP="00E76740">
      <w:pPr>
        <w:pStyle w:val="DUMY-text"/>
        <w:jc w:val="both"/>
      </w:pPr>
    </w:p>
    <w:p w:rsidR="004A7469" w:rsidRDefault="004A7469" w:rsidP="00E76740">
      <w:pPr>
        <w:pStyle w:val="DUMY-text"/>
        <w:jc w:val="both"/>
      </w:pPr>
    </w:p>
    <w:p w:rsidR="004A7469" w:rsidRDefault="004A7469" w:rsidP="004A7469">
      <w:pPr>
        <w:pStyle w:val="DUMY-text"/>
      </w:pPr>
    </w:p>
    <w:p w:rsidR="00456174" w:rsidRPr="00456174" w:rsidRDefault="00456174" w:rsidP="004A7469">
      <w:pPr>
        <w:pStyle w:val="DUMY-text"/>
        <w:rPr>
          <w:sz w:val="16"/>
          <w:szCs w:val="16"/>
        </w:rPr>
      </w:pPr>
    </w:p>
    <w:p w:rsidR="004A7469" w:rsidRDefault="004A7469" w:rsidP="004A7469">
      <w:pPr>
        <w:pStyle w:val="DUMY-text"/>
      </w:pPr>
    </w:p>
    <w:p w:rsidR="004A7469" w:rsidRDefault="004A7469" w:rsidP="004A7469">
      <w:pPr>
        <w:pStyle w:val="DUMY-text"/>
      </w:pPr>
    </w:p>
    <w:p w:rsidR="00AD0094" w:rsidRPr="00E66F37" w:rsidRDefault="00AD0094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BF424A" w:rsidP="005D008A">
      <w:pPr>
        <w:pStyle w:val="DUMY-text"/>
        <w:ind w:left="1080"/>
      </w:pPr>
      <w:r w:rsidRPr="00BF424A">
        <w:rPr>
          <w:position w:val="-118"/>
        </w:rPr>
        <w:object w:dxaOrig="4120" w:dyaOrig="2140">
          <v:shape id="_x0000_i1025" type="#_x0000_t75" style="width:205.5pt;height:106.5pt" o:ole="">
            <v:imagedata r:id="rId11" o:title=""/>
          </v:shape>
          <o:OLEObject Type="Embed" ProgID="Equation.3" ShapeID="_x0000_i1025" DrawAspect="Content" ObjectID="_1439795496" r:id="rId12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926" w:rsidRDefault="00B86926" w:rsidP="009F1C88">
      <w:r>
        <w:separator/>
      </w:r>
    </w:p>
  </w:endnote>
  <w:endnote w:type="continuationSeparator" w:id="0">
    <w:p w:rsidR="00B86926" w:rsidRDefault="00B86926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926" w:rsidRDefault="00B86926" w:rsidP="009F1C88">
      <w:r>
        <w:separator/>
      </w:r>
    </w:p>
  </w:footnote>
  <w:footnote w:type="continuationSeparator" w:id="0">
    <w:p w:rsidR="00B86926" w:rsidRDefault="00B86926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8"/>
  </w:num>
  <w:num w:numId="7">
    <w:abstractNumId w:val="20"/>
  </w:num>
  <w:num w:numId="8">
    <w:abstractNumId w:val="16"/>
  </w:num>
  <w:num w:numId="9">
    <w:abstractNumId w:val="17"/>
  </w:num>
  <w:num w:numId="10">
    <w:abstractNumId w:val="9"/>
  </w:num>
  <w:num w:numId="11">
    <w:abstractNumId w:val="26"/>
  </w:num>
  <w:num w:numId="12">
    <w:abstractNumId w:val="12"/>
  </w:num>
  <w:num w:numId="13">
    <w:abstractNumId w:val="10"/>
  </w:num>
  <w:num w:numId="14">
    <w:abstractNumId w:val="5"/>
  </w:num>
  <w:num w:numId="15">
    <w:abstractNumId w:val="21"/>
  </w:num>
  <w:num w:numId="16">
    <w:abstractNumId w:val="22"/>
  </w:num>
  <w:num w:numId="17">
    <w:abstractNumId w:val="15"/>
  </w:num>
  <w:num w:numId="18">
    <w:abstractNumId w:val="25"/>
  </w:num>
  <w:num w:numId="19">
    <w:abstractNumId w:val="6"/>
  </w:num>
  <w:num w:numId="20">
    <w:abstractNumId w:val="4"/>
  </w:num>
  <w:num w:numId="21">
    <w:abstractNumId w:val="14"/>
  </w:num>
  <w:num w:numId="22">
    <w:abstractNumId w:val="7"/>
  </w:num>
  <w:num w:numId="23">
    <w:abstractNumId w:val="13"/>
  </w:num>
  <w:num w:numId="24">
    <w:abstractNumId w:val="19"/>
  </w:num>
  <w:num w:numId="25">
    <w:abstractNumId w:val="18"/>
  </w:num>
  <w:num w:numId="26">
    <w:abstractNumId w:val="2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525E"/>
    <w:rsid w:val="00006EA1"/>
    <w:rsid w:val="00014C9D"/>
    <w:rsid w:val="00024FBE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12BC"/>
    <w:rsid w:val="000E206D"/>
    <w:rsid w:val="000E497E"/>
    <w:rsid w:val="000E51C8"/>
    <w:rsid w:val="000F7727"/>
    <w:rsid w:val="0010197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4C3"/>
    <w:rsid w:val="001C7CCC"/>
    <w:rsid w:val="001F0050"/>
    <w:rsid w:val="001F6772"/>
    <w:rsid w:val="001F7276"/>
    <w:rsid w:val="002231B5"/>
    <w:rsid w:val="0022742B"/>
    <w:rsid w:val="002439E6"/>
    <w:rsid w:val="00262A65"/>
    <w:rsid w:val="00265F5D"/>
    <w:rsid w:val="002717D1"/>
    <w:rsid w:val="00275A69"/>
    <w:rsid w:val="00281FB4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EE7"/>
    <w:rsid w:val="00314F03"/>
    <w:rsid w:val="00317EBB"/>
    <w:rsid w:val="00323321"/>
    <w:rsid w:val="00364A5B"/>
    <w:rsid w:val="0036599A"/>
    <w:rsid w:val="003B1238"/>
    <w:rsid w:val="003C643B"/>
    <w:rsid w:val="003D1E58"/>
    <w:rsid w:val="003D2611"/>
    <w:rsid w:val="003E748D"/>
    <w:rsid w:val="00410EB1"/>
    <w:rsid w:val="00411F29"/>
    <w:rsid w:val="0045559E"/>
    <w:rsid w:val="00456174"/>
    <w:rsid w:val="00457378"/>
    <w:rsid w:val="00467AD2"/>
    <w:rsid w:val="00467D37"/>
    <w:rsid w:val="00475EF6"/>
    <w:rsid w:val="004855ED"/>
    <w:rsid w:val="00491152"/>
    <w:rsid w:val="00491846"/>
    <w:rsid w:val="004A7469"/>
    <w:rsid w:val="004A74A5"/>
    <w:rsid w:val="004C5030"/>
    <w:rsid w:val="004E7AB8"/>
    <w:rsid w:val="004F06B5"/>
    <w:rsid w:val="004F4D12"/>
    <w:rsid w:val="00500F9F"/>
    <w:rsid w:val="005069B3"/>
    <w:rsid w:val="00512088"/>
    <w:rsid w:val="00512AEF"/>
    <w:rsid w:val="005165B5"/>
    <w:rsid w:val="005408F0"/>
    <w:rsid w:val="00540CC1"/>
    <w:rsid w:val="00544BD8"/>
    <w:rsid w:val="005621B7"/>
    <w:rsid w:val="00574E70"/>
    <w:rsid w:val="00574FE3"/>
    <w:rsid w:val="00581EFB"/>
    <w:rsid w:val="00583F4C"/>
    <w:rsid w:val="005C1D71"/>
    <w:rsid w:val="005D008A"/>
    <w:rsid w:val="005D2949"/>
    <w:rsid w:val="005E0570"/>
    <w:rsid w:val="005E1350"/>
    <w:rsid w:val="005E56F0"/>
    <w:rsid w:val="005F1A5C"/>
    <w:rsid w:val="00607A61"/>
    <w:rsid w:val="0061346F"/>
    <w:rsid w:val="0063425E"/>
    <w:rsid w:val="00651519"/>
    <w:rsid w:val="00653A80"/>
    <w:rsid w:val="006771D5"/>
    <w:rsid w:val="0068461B"/>
    <w:rsid w:val="00695C43"/>
    <w:rsid w:val="006A5AB1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58BC"/>
    <w:rsid w:val="00773018"/>
    <w:rsid w:val="00786430"/>
    <w:rsid w:val="007974FF"/>
    <w:rsid w:val="007A23DA"/>
    <w:rsid w:val="007A338B"/>
    <w:rsid w:val="007B1521"/>
    <w:rsid w:val="007B42C9"/>
    <w:rsid w:val="007C087F"/>
    <w:rsid w:val="007C4361"/>
    <w:rsid w:val="007C75E7"/>
    <w:rsid w:val="007D4D66"/>
    <w:rsid w:val="007D786F"/>
    <w:rsid w:val="007F05A4"/>
    <w:rsid w:val="007F3BC5"/>
    <w:rsid w:val="007F503A"/>
    <w:rsid w:val="00802B96"/>
    <w:rsid w:val="00817D75"/>
    <w:rsid w:val="00817FE9"/>
    <w:rsid w:val="008318D7"/>
    <w:rsid w:val="00832833"/>
    <w:rsid w:val="00837C1B"/>
    <w:rsid w:val="00843B60"/>
    <w:rsid w:val="0084715D"/>
    <w:rsid w:val="00870D8F"/>
    <w:rsid w:val="0087282C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212FF"/>
    <w:rsid w:val="009239BF"/>
    <w:rsid w:val="009276E0"/>
    <w:rsid w:val="00935568"/>
    <w:rsid w:val="00935E7C"/>
    <w:rsid w:val="0097231E"/>
    <w:rsid w:val="0097376D"/>
    <w:rsid w:val="00981210"/>
    <w:rsid w:val="0099017F"/>
    <w:rsid w:val="009C2371"/>
    <w:rsid w:val="009D32A6"/>
    <w:rsid w:val="009D7A86"/>
    <w:rsid w:val="009E0A62"/>
    <w:rsid w:val="009E380B"/>
    <w:rsid w:val="009F1C88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6CEE"/>
    <w:rsid w:val="00AB03CB"/>
    <w:rsid w:val="00AB583E"/>
    <w:rsid w:val="00AC003C"/>
    <w:rsid w:val="00AD0094"/>
    <w:rsid w:val="00AD16A2"/>
    <w:rsid w:val="00AE1BB5"/>
    <w:rsid w:val="00AF017B"/>
    <w:rsid w:val="00AF20E7"/>
    <w:rsid w:val="00AF6FAE"/>
    <w:rsid w:val="00B01D93"/>
    <w:rsid w:val="00B031FA"/>
    <w:rsid w:val="00B1216B"/>
    <w:rsid w:val="00B123C7"/>
    <w:rsid w:val="00B23E18"/>
    <w:rsid w:val="00B362C5"/>
    <w:rsid w:val="00B42E17"/>
    <w:rsid w:val="00B4453A"/>
    <w:rsid w:val="00B44653"/>
    <w:rsid w:val="00B65BDE"/>
    <w:rsid w:val="00B86926"/>
    <w:rsid w:val="00B9199B"/>
    <w:rsid w:val="00BA2A18"/>
    <w:rsid w:val="00BA32FF"/>
    <w:rsid w:val="00BA4338"/>
    <w:rsid w:val="00BB54D9"/>
    <w:rsid w:val="00BB5754"/>
    <w:rsid w:val="00BC0A4C"/>
    <w:rsid w:val="00BC3B25"/>
    <w:rsid w:val="00BD02D1"/>
    <w:rsid w:val="00BD3D5F"/>
    <w:rsid w:val="00BF424A"/>
    <w:rsid w:val="00C030A4"/>
    <w:rsid w:val="00C05788"/>
    <w:rsid w:val="00C10FC6"/>
    <w:rsid w:val="00C209AF"/>
    <w:rsid w:val="00C4138A"/>
    <w:rsid w:val="00C53817"/>
    <w:rsid w:val="00C65AAA"/>
    <w:rsid w:val="00C92637"/>
    <w:rsid w:val="00CC6778"/>
    <w:rsid w:val="00CC6925"/>
    <w:rsid w:val="00CD75B3"/>
    <w:rsid w:val="00CE0511"/>
    <w:rsid w:val="00D12F0A"/>
    <w:rsid w:val="00D634C6"/>
    <w:rsid w:val="00D76CDC"/>
    <w:rsid w:val="00D83B6C"/>
    <w:rsid w:val="00D952B4"/>
    <w:rsid w:val="00DA07E7"/>
    <w:rsid w:val="00DA2B41"/>
    <w:rsid w:val="00DA4035"/>
    <w:rsid w:val="00DB10B5"/>
    <w:rsid w:val="00DB7A20"/>
    <w:rsid w:val="00DC1735"/>
    <w:rsid w:val="00DC751E"/>
    <w:rsid w:val="00DF249A"/>
    <w:rsid w:val="00DF7B22"/>
    <w:rsid w:val="00E16702"/>
    <w:rsid w:val="00E32F48"/>
    <w:rsid w:val="00E405B4"/>
    <w:rsid w:val="00E509BA"/>
    <w:rsid w:val="00E55BC9"/>
    <w:rsid w:val="00E66F37"/>
    <w:rsid w:val="00E73B11"/>
    <w:rsid w:val="00E76740"/>
    <w:rsid w:val="00E77DB6"/>
    <w:rsid w:val="00E9540D"/>
    <w:rsid w:val="00EA2030"/>
    <w:rsid w:val="00EC7E09"/>
    <w:rsid w:val="00EE5EBD"/>
    <w:rsid w:val="00EF7495"/>
    <w:rsid w:val="00F20B18"/>
    <w:rsid w:val="00F5433B"/>
    <w:rsid w:val="00F56F9B"/>
    <w:rsid w:val="00F80694"/>
    <w:rsid w:val="00F835BD"/>
    <w:rsid w:val="00FB0868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3B5E8-D356-4B8A-B26C-B673C22A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106</cp:revision>
  <dcterms:created xsi:type="dcterms:W3CDTF">2013-07-21T14:31:00Z</dcterms:created>
  <dcterms:modified xsi:type="dcterms:W3CDTF">2013-09-04T08:25:00Z</dcterms:modified>
</cp:coreProperties>
</file>