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D9664C">
            <w:r w:rsidRPr="008E2EAF">
              <w:t>VY_</w:t>
            </w:r>
            <w:r>
              <w:t>42</w:t>
            </w:r>
            <w:r w:rsidRPr="008E2EAF">
              <w:t>_INOVACE_</w:t>
            </w:r>
            <w:r w:rsidR="00D9664C">
              <w:t>48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C91021" w:rsidP="001E4091">
            <w:r>
              <w:t>Soustavy l</w:t>
            </w:r>
            <w:r w:rsidR="009C2371">
              <w:t>ineární</w:t>
            </w:r>
            <w:r>
              <w:t>ch</w:t>
            </w:r>
            <w:r w:rsidR="009C2371">
              <w:t xml:space="preserve"> rovnic</w:t>
            </w:r>
            <w:r>
              <w:t xml:space="preserve"> – </w:t>
            </w:r>
            <w:r w:rsidR="001E4091">
              <w:t>sčít</w:t>
            </w:r>
            <w:r>
              <w:t>ací metoda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F293C">
            <w:r>
              <w:t>Mgr. Kateřina Koudelková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467AD2" w:rsidP="00C91021">
            <w:r>
              <w:t>2</w:t>
            </w:r>
            <w:r w:rsidR="00C91021">
              <w:t>5</w:t>
            </w:r>
            <w:r w:rsidR="009C2371">
              <w:t>. 7.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C2371">
            <w:pPr>
              <w:ind w:left="34" w:hanging="34"/>
            </w:pPr>
            <w:r>
              <w:t>1. ročník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9C2371" w:rsidP="001E4091">
            <w:pPr>
              <w:ind w:left="34" w:hanging="34"/>
            </w:pPr>
            <w:r>
              <w:t>Matematika/</w:t>
            </w:r>
            <w:r w:rsidR="00C91021">
              <w:t>Soustavy line</w:t>
            </w:r>
            <w:r>
              <w:t>ární</w:t>
            </w:r>
            <w:r w:rsidR="00C91021">
              <w:t>ch</w:t>
            </w:r>
            <w:r>
              <w:t xml:space="preserve"> rovnic,</w:t>
            </w:r>
            <w:r w:rsidR="00C91021">
              <w:t xml:space="preserve"> </w:t>
            </w:r>
            <w:r w:rsidR="001E4091">
              <w:t>sčíta</w:t>
            </w:r>
            <w:r w:rsidR="00C91021">
              <w:t xml:space="preserve">cí metoda, </w:t>
            </w:r>
            <w:r>
              <w:t>ekvivalentní úpravy rovnic</w:t>
            </w:r>
            <w:r w:rsidR="00A61A62">
              <w:t>, řešení lineárních rovnic, zkouška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Vzdělávací materiál je zaměřen na řešení </w:t>
      </w:r>
      <w:r w:rsidR="00C91021">
        <w:t xml:space="preserve">soustav </w:t>
      </w:r>
      <w:r w:rsidR="00B44653">
        <w:t>l</w:t>
      </w:r>
      <w:r>
        <w:t>ineárních rovnic</w:t>
      </w:r>
      <w:r w:rsidR="00C91021">
        <w:t xml:space="preserve"> </w:t>
      </w:r>
      <w:r w:rsidR="001E4091">
        <w:t>sčít</w:t>
      </w:r>
      <w:r w:rsidR="00C91021">
        <w:t>ací metodou</w:t>
      </w:r>
      <w:r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0A5F3D">
      <w:pPr>
        <w:pStyle w:val="DUMY-text"/>
      </w:pPr>
      <w:r>
        <w:t xml:space="preserve">     Pracovní list bude vytištěn každému žákovi, </w:t>
      </w:r>
      <w:r w:rsidR="00323C5D">
        <w:t>který</w:t>
      </w:r>
      <w:r>
        <w:t xml:space="preserve"> si</w:t>
      </w:r>
      <w:r w:rsidR="00323C5D">
        <w:t xml:space="preserve"> nejprve</w:t>
      </w:r>
      <w:r>
        <w:t xml:space="preserve"> </w:t>
      </w:r>
      <w:r w:rsidR="007A23DA">
        <w:t xml:space="preserve">na úvodním řešeném příkladu samostatně nebo s pomocí vyučujícího </w:t>
      </w:r>
      <w:r>
        <w:t>osvojí postup</w:t>
      </w:r>
      <w:r w:rsidR="007A23DA">
        <w:t xml:space="preserve"> řešení</w:t>
      </w:r>
      <w:r w:rsidR="00B44653">
        <w:t xml:space="preserve"> </w:t>
      </w:r>
      <w:r w:rsidR="00C91021">
        <w:t xml:space="preserve">soustavy </w:t>
      </w:r>
      <w:r w:rsidR="00D952B4">
        <w:t>lineárních rovnic</w:t>
      </w:r>
      <w:r w:rsidR="00B44653">
        <w:t xml:space="preserve"> </w:t>
      </w:r>
      <w:r w:rsidR="001E4091">
        <w:t>sčít</w:t>
      </w:r>
      <w:r w:rsidR="00C91021">
        <w:t>ací metodou</w:t>
      </w:r>
      <w:r w:rsidR="007A23DA">
        <w:t xml:space="preserve"> a poté samostatně vyřeší ostatní připraven</w:t>
      </w:r>
      <w:r w:rsidR="008D67AC">
        <w:t>á cvičení</w:t>
      </w:r>
      <w:r w:rsidR="007A23DA">
        <w:t xml:space="preserve">. </w:t>
      </w:r>
    </w:p>
    <w:p w:rsidR="000B1843" w:rsidRDefault="003D1E58" w:rsidP="000A5F3D">
      <w:pPr>
        <w:pStyle w:val="DUMY-text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0B1843" w:rsidRDefault="000B1843" w:rsidP="000A5F3D">
      <w:pPr>
        <w:pStyle w:val="DUMY-odrky"/>
      </w:pP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741F28" w:rsidRPr="00741F28" w:rsidRDefault="000B1843" w:rsidP="00A22E37">
      <w:pPr>
        <w:pStyle w:val="DUMY-Hlavnnadpis"/>
      </w:pPr>
      <w:r>
        <w:br w:type="page"/>
      </w:r>
      <w:r w:rsidR="00C91021">
        <w:lastRenderedPageBreak/>
        <w:t>Soustavy li</w:t>
      </w:r>
      <w:r w:rsidR="002E0081">
        <w:t>neární</w:t>
      </w:r>
      <w:r w:rsidR="00C91021">
        <w:t>ch</w:t>
      </w:r>
      <w:r w:rsidR="002E0081">
        <w:t xml:space="preserve"> rovnic</w:t>
      </w:r>
      <w:r w:rsidR="00C91021">
        <w:t xml:space="preserve"> – </w:t>
      </w:r>
      <w:r w:rsidR="001E4091">
        <w:t>sčít</w:t>
      </w:r>
      <w:r w:rsidR="00C91021">
        <w:t>ací metoda</w:t>
      </w:r>
    </w:p>
    <w:p w:rsidR="00832833" w:rsidRDefault="00832833" w:rsidP="00B031FA">
      <w:pPr>
        <w:pStyle w:val="DUMY-text"/>
        <w:rPr>
          <w:b/>
          <w:u w:val="single"/>
        </w:rPr>
      </w:pPr>
      <w:r>
        <w:rPr>
          <w:b/>
          <w:u w:val="single"/>
        </w:rPr>
        <w:t>Řešený příklad:</w:t>
      </w:r>
    </w:p>
    <w:p w:rsidR="00BC3B25" w:rsidRDefault="00832833" w:rsidP="002E0081">
      <w:pPr>
        <w:pStyle w:val="DUMY-text"/>
      </w:pPr>
      <w:r w:rsidRPr="00832833">
        <w:t xml:space="preserve">Řešte </w:t>
      </w:r>
      <w:r w:rsidR="00C91021">
        <w:t xml:space="preserve">soustavu </w:t>
      </w:r>
      <w:r w:rsidRPr="00832833">
        <w:t>rovnic</w:t>
      </w:r>
      <w:r w:rsidR="003754BF">
        <w:t xml:space="preserve"> sčítací metodou</w:t>
      </w:r>
      <w:r w:rsidR="00BC574A">
        <w:t xml:space="preserve"> v R</w:t>
      </w:r>
      <w:r w:rsidRPr="00832833">
        <w:t>, správnost výpočtu ověřte zkouškou:</w:t>
      </w:r>
      <w:r>
        <w:t xml:space="preserve"> </w:t>
      </w:r>
      <w:r w:rsidR="00E55BC9">
        <w:t xml:space="preserve">      </w:t>
      </w:r>
    </w:p>
    <w:p w:rsidR="00832833" w:rsidRDefault="00AF0D70" w:rsidP="002E0081">
      <w:pPr>
        <w:pStyle w:val="DUMY-text"/>
      </w:pPr>
      <w:r w:rsidRPr="00AF0D70">
        <w:rPr>
          <w:position w:val="-44"/>
        </w:rPr>
        <w:object w:dxaOrig="2600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9.75pt;height:51pt" o:ole="">
            <v:imagedata r:id="rId9" o:title=""/>
          </v:shape>
          <o:OLEObject Type="Embed" ProgID="Equation.3" ShapeID="_x0000_i1025" DrawAspect="Content" ObjectID="_1444995539" r:id="rId10"/>
        </w:object>
      </w:r>
    </w:p>
    <w:p w:rsidR="00832833" w:rsidRDefault="00832833" w:rsidP="00832833">
      <w:pPr>
        <w:pStyle w:val="DUMY-text"/>
        <w:rPr>
          <w:i/>
          <w:u w:val="single"/>
        </w:rPr>
      </w:pPr>
      <w:r w:rsidRPr="00832833">
        <w:rPr>
          <w:i/>
          <w:u w:val="single"/>
        </w:rPr>
        <w:t xml:space="preserve">Postup řešení: </w:t>
      </w:r>
    </w:p>
    <w:p w:rsidR="0044561F" w:rsidRDefault="0044561F" w:rsidP="00832833">
      <w:pPr>
        <w:pStyle w:val="DUMY-text"/>
        <w:numPr>
          <w:ilvl w:val="0"/>
          <w:numId w:val="20"/>
        </w:numPr>
      </w:pPr>
      <w:r>
        <w:t xml:space="preserve">Zapíšeme podmínku (pokud bychom došli k řešení </w:t>
      </w:r>
      <w:r>
        <w:rPr>
          <w:i/>
        </w:rPr>
        <w:t xml:space="preserve">x </w:t>
      </w:r>
      <w:r>
        <w:t>= 0, nebude mít soustava řešení)</w:t>
      </w:r>
      <w:r w:rsidR="00C4611D">
        <w:t>.</w:t>
      </w:r>
    </w:p>
    <w:p w:rsidR="002D2CC3" w:rsidRDefault="00102AA6" w:rsidP="00832833">
      <w:pPr>
        <w:pStyle w:val="DUMY-text"/>
        <w:numPr>
          <w:ilvl w:val="0"/>
          <w:numId w:val="20"/>
        </w:numPr>
      </w:pPr>
      <w:r>
        <w:t>R</w:t>
      </w:r>
      <w:r w:rsidR="00996C09">
        <w:t>ovnice upravíme tak, abyc</w:t>
      </w:r>
      <w:r w:rsidR="0044561F">
        <w:t xml:space="preserve">hom na levé straně měli neznámé </w:t>
      </w:r>
      <w:r w:rsidR="0044561F" w:rsidRPr="0044561F">
        <w:rPr>
          <w:i/>
        </w:rPr>
        <w:t>x</w:t>
      </w:r>
      <w:r w:rsidR="0044561F">
        <w:t xml:space="preserve">, </w:t>
      </w:r>
      <w:r w:rsidR="0044561F" w:rsidRPr="0044561F">
        <w:rPr>
          <w:i/>
        </w:rPr>
        <w:t>y</w:t>
      </w:r>
      <w:r w:rsidR="00996C09">
        <w:t xml:space="preserve"> a na pravé číslo</w:t>
      </w:r>
      <w:r w:rsidR="00C4611D">
        <w:t>.</w:t>
      </w:r>
    </w:p>
    <w:p w:rsidR="00102AA6" w:rsidRDefault="003754BF" w:rsidP="00323C5D">
      <w:pPr>
        <w:pStyle w:val="DUMY-text"/>
        <w:numPr>
          <w:ilvl w:val="0"/>
          <w:numId w:val="20"/>
        </w:numPr>
        <w:jc w:val="both"/>
      </w:pPr>
      <w:r>
        <w:t>P</w:t>
      </w:r>
      <w:r w:rsidR="00996C09">
        <w:t>rvní rovnic</w:t>
      </w:r>
      <w:r>
        <w:t>i vynásobíme číslem 2, abychom se po sečtení obou rovnic zbavili</w:t>
      </w:r>
      <w:r w:rsidR="0044561F">
        <w:t xml:space="preserve"> neznámé</w:t>
      </w:r>
      <w:r w:rsidR="00996C09">
        <w:t xml:space="preserve"> </w:t>
      </w:r>
      <w:r w:rsidR="00996C09" w:rsidRPr="00996C09">
        <w:rPr>
          <w:i/>
        </w:rPr>
        <w:t>y</w:t>
      </w:r>
      <w:r w:rsidR="00C4611D">
        <w:rPr>
          <w:i/>
        </w:rPr>
        <w:t>.</w:t>
      </w:r>
    </w:p>
    <w:p w:rsidR="00774F1B" w:rsidRPr="00774F1B" w:rsidRDefault="003754BF" w:rsidP="003754BF">
      <w:pPr>
        <w:pStyle w:val="DUMY-text"/>
        <w:numPr>
          <w:ilvl w:val="0"/>
          <w:numId w:val="20"/>
        </w:numPr>
      </w:pPr>
      <w:r>
        <w:t>Vypočítá</w:t>
      </w:r>
      <w:r w:rsidR="0044561F">
        <w:t>me neznámou</w:t>
      </w:r>
      <w:r w:rsidR="00102AA6">
        <w:t xml:space="preserve"> </w:t>
      </w:r>
      <w:r w:rsidR="00102AA6" w:rsidRPr="00102AA6">
        <w:rPr>
          <w:i/>
        </w:rPr>
        <w:t>x</w:t>
      </w:r>
      <w:r>
        <w:t>, dosadíme ji do libovolné rovnice a dopočteme</w:t>
      </w:r>
      <w:r w:rsidR="00B949F3">
        <w:t xml:space="preserve"> </w:t>
      </w:r>
      <w:r w:rsidR="00774F1B" w:rsidRPr="00102AA6">
        <w:rPr>
          <w:i/>
        </w:rPr>
        <w:t>y</w:t>
      </w:r>
      <w:r w:rsidR="00C4611D">
        <w:rPr>
          <w:i/>
        </w:rPr>
        <w:t>.</w:t>
      </w:r>
    </w:p>
    <w:p w:rsidR="00774F1B" w:rsidRDefault="003754BF" w:rsidP="00774F1B">
      <w:pPr>
        <w:pStyle w:val="DUMY-text"/>
        <w:numPr>
          <w:ilvl w:val="0"/>
          <w:numId w:val="20"/>
        </w:numPr>
      </w:pPr>
      <w:r>
        <w:t>Zapíšeme řešení a p</w:t>
      </w:r>
      <w:r w:rsidR="00774F1B">
        <w:t>rovedeme zkoušku</w:t>
      </w:r>
      <w:r w:rsidR="006771D5">
        <w:t xml:space="preserve"> </w:t>
      </w:r>
      <w:r w:rsidR="00C4611D">
        <w:t>(dosazujeme vždy do zadání).</w:t>
      </w:r>
    </w:p>
    <w:p w:rsidR="006771D5" w:rsidRDefault="00E10C8E" w:rsidP="00774F1B">
      <w:pPr>
        <w:pStyle w:val="DUMY-text"/>
      </w:pPr>
      <w:r>
        <w:rPr>
          <w:noProof/>
        </w:rPr>
        <w:pict>
          <v:shape id="_x0000_s1026" type="#_x0000_t75" style="position:absolute;margin-left:-3pt;margin-top:23.5pt;width:203pt;height:208pt;z-index:251659264;mso-position-horizontal-relative:text;mso-position-vertical-relative:text">
            <v:imagedata r:id="rId11" o:title=""/>
            <w10:wrap type="square" side="right"/>
          </v:shape>
          <o:OLEObject Type="Embed" ProgID="Equation.3" ShapeID="_x0000_s1026" DrawAspect="Content" ObjectID="_1444995551" r:id="rId12"/>
        </w:pict>
      </w:r>
      <w:r w:rsidR="00832833" w:rsidRPr="00885EBC">
        <w:rPr>
          <w:i/>
          <w:u w:val="single"/>
        </w:rPr>
        <w:t>Řešení:</w:t>
      </w:r>
      <w:r w:rsidR="00A22E37" w:rsidRPr="00885EBC">
        <w:rPr>
          <w:i/>
        </w:rPr>
        <w:t xml:space="preserve">         </w:t>
      </w:r>
      <w:r w:rsidR="003754BF">
        <w:rPr>
          <w:i/>
        </w:rPr>
        <w:t xml:space="preserve">                               </w:t>
      </w:r>
      <w:r w:rsidR="00996C09">
        <w:rPr>
          <w:i/>
        </w:rPr>
        <w:t xml:space="preserve"> </w:t>
      </w:r>
      <w:r w:rsidR="003754BF">
        <w:rPr>
          <w:i/>
        </w:rPr>
        <w:t xml:space="preserve">    </w:t>
      </w:r>
      <w:r w:rsidR="003754BF">
        <w:rPr>
          <w:i/>
          <w:u w:val="single"/>
        </w:rPr>
        <w:t>Podmínka:</w:t>
      </w:r>
      <w:r w:rsidR="00996C09">
        <w:rPr>
          <w:i/>
        </w:rPr>
        <w:t xml:space="preserve">     </w:t>
      </w:r>
      <w:r w:rsidR="002D2CC3">
        <w:rPr>
          <w:i/>
        </w:rPr>
        <w:t xml:space="preserve">     </w:t>
      </w:r>
      <w:r w:rsidR="00996C09">
        <w:rPr>
          <w:i/>
        </w:rPr>
        <w:t xml:space="preserve">   </w:t>
      </w:r>
      <w:r w:rsidR="002D2CC3">
        <w:rPr>
          <w:i/>
        </w:rPr>
        <w:t xml:space="preserve"> </w:t>
      </w:r>
      <w:r w:rsidR="003754BF">
        <w:rPr>
          <w:i/>
        </w:rPr>
        <w:t xml:space="preserve">   </w:t>
      </w:r>
      <w:r w:rsidR="00A22E37" w:rsidRPr="00A22E37">
        <w:rPr>
          <w:i/>
          <w:position w:val="-10"/>
        </w:rPr>
        <w:object w:dxaOrig="980" w:dyaOrig="340">
          <v:shape id="_x0000_i1026" type="#_x0000_t75" style="width:48.75pt;height:17.25pt" o:ole="">
            <v:imagedata r:id="rId13" o:title=""/>
          </v:shape>
          <o:OLEObject Type="Embed" ProgID="Equation.3" ShapeID="_x0000_i1026" DrawAspect="Content" ObjectID="_1444995540" r:id="rId14"/>
        </w:object>
      </w:r>
    </w:p>
    <w:p w:rsidR="00B949F3" w:rsidRPr="00D93BB2" w:rsidRDefault="00E10C8E" w:rsidP="006771D5">
      <w:pPr>
        <w:pStyle w:val="DUMY-text"/>
      </w:pPr>
      <w:r>
        <w:rPr>
          <w:noProof/>
        </w:rPr>
        <w:pict>
          <v:shape id="_x0000_s1042" type="#_x0000_t75" style="position:absolute;margin-left:65.25pt;margin-top:.45pt;width:174pt;height:145pt;z-index:251673600;mso-position-horizontal-relative:text;mso-position-vertical-relative:text">
            <v:imagedata r:id="rId15" o:title=""/>
            <w10:wrap type="square"/>
          </v:shape>
          <o:OLEObject Type="Embed" ProgID="Equation.3" ShapeID="_x0000_s1042" DrawAspect="Content" ObjectID="_1444995552" r:id="rId16"/>
        </w:pict>
      </w:r>
      <w:r w:rsidR="002D2CC3">
        <w:t xml:space="preserve">             </w:t>
      </w:r>
      <w:r w:rsidR="00996C09">
        <w:t xml:space="preserve">    </w:t>
      </w:r>
    </w:p>
    <w:p w:rsidR="00D93BB2" w:rsidRDefault="00D93BB2" w:rsidP="006771D5">
      <w:pPr>
        <w:pStyle w:val="DUMY-text"/>
        <w:rPr>
          <w:b/>
          <w:u w:val="single"/>
        </w:rPr>
      </w:pPr>
    </w:p>
    <w:p w:rsidR="003754BF" w:rsidRDefault="003754BF" w:rsidP="006771D5">
      <w:pPr>
        <w:pStyle w:val="DUMY-text"/>
        <w:rPr>
          <w:b/>
          <w:u w:val="single"/>
        </w:rPr>
      </w:pPr>
    </w:p>
    <w:p w:rsidR="003754BF" w:rsidRDefault="003754BF" w:rsidP="006771D5">
      <w:pPr>
        <w:pStyle w:val="DUMY-text"/>
        <w:rPr>
          <w:b/>
          <w:u w:val="single"/>
        </w:rPr>
      </w:pPr>
    </w:p>
    <w:p w:rsidR="003754BF" w:rsidRDefault="003754BF" w:rsidP="006771D5">
      <w:pPr>
        <w:pStyle w:val="DUMY-text"/>
        <w:rPr>
          <w:b/>
          <w:u w:val="single"/>
        </w:rPr>
      </w:pPr>
    </w:p>
    <w:p w:rsidR="003754BF" w:rsidRDefault="003754BF" w:rsidP="006771D5">
      <w:pPr>
        <w:pStyle w:val="DUMY-text"/>
        <w:rPr>
          <w:b/>
          <w:u w:val="single"/>
        </w:rPr>
      </w:pPr>
    </w:p>
    <w:p w:rsidR="003754BF" w:rsidRDefault="003754BF" w:rsidP="006771D5">
      <w:pPr>
        <w:pStyle w:val="DUMY-text"/>
        <w:rPr>
          <w:b/>
          <w:u w:val="single"/>
        </w:rPr>
      </w:pPr>
    </w:p>
    <w:p w:rsidR="003754BF" w:rsidRDefault="003754BF" w:rsidP="006771D5">
      <w:pPr>
        <w:pStyle w:val="DUMY-text"/>
        <w:rPr>
          <w:b/>
          <w:u w:val="single"/>
        </w:rPr>
      </w:pPr>
    </w:p>
    <w:p w:rsidR="003754BF" w:rsidRDefault="003754BF" w:rsidP="006771D5">
      <w:pPr>
        <w:pStyle w:val="DUMY-text"/>
        <w:rPr>
          <w:b/>
          <w:u w:val="single"/>
        </w:rPr>
      </w:pPr>
    </w:p>
    <w:p w:rsidR="003754BF" w:rsidRDefault="003754BF" w:rsidP="006771D5">
      <w:pPr>
        <w:pStyle w:val="DUMY-text"/>
        <w:rPr>
          <w:b/>
          <w:u w:val="single"/>
        </w:rPr>
      </w:pPr>
    </w:p>
    <w:p w:rsidR="003754BF" w:rsidRDefault="003754BF" w:rsidP="006771D5">
      <w:pPr>
        <w:pStyle w:val="DUMY-text"/>
        <w:rPr>
          <w:b/>
          <w:u w:val="single"/>
        </w:rPr>
      </w:pPr>
    </w:p>
    <w:p w:rsidR="00B62552" w:rsidRPr="00B62552" w:rsidRDefault="00B62552" w:rsidP="006771D5">
      <w:pPr>
        <w:pStyle w:val="DUMY-text"/>
        <w:rPr>
          <w:b/>
          <w:sz w:val="6"/>
          <w:szCs w:val="6"/>
          <w:u w:val="single"/>
        </w:rPr>
      </w:pPr>
    </w:p>
    <w:p w:rsidR="006771D5" w:rsidRPr="0033639C" w:rsidRDefault="00B031FA" w:rsidP="006771D5">
      <w:pPr>
        <w:pStyle w:val="DUMY-text"/>
        <w:rPr>
          <w:b/>
          <w:u w:val="single"/>
        </w:rPr>
      </w:pPr>
      <w:r w:rsidRPr="00B031FA">
        <w:rPr>
          <w:b/>
          <w:u w:val="single"/>
        </w:rPr>
        <w:t>Cvičení:</w:t>
      </w:r>
    </w:p>
    <w:p w:rsidR="00190C91" w:rsidRDefault="0044561F" w:rsidP="00BC3B25">
      <w:pPr>
        <w:pStyle w:val="DUMY-text"/>
        <w:numPr>
          <w:ilvl w:val="0"/>
          <w:numId w:val="14"/>
        </w:numPr>
      </w:pPr>
      <w:r>
        <w:t>Zapište, čím byste vynásobili rovnice, abyste se zbavili jedné neznámé</w:t>
      </w:r>
      <w:r w:rsidR="00125449">
        <w:t>:</w:t>
      </w:r>
    </w:p>
    <w:p w:rsidR="00102AA6" w:rsidRDefault="00B62552" w:rsidP="00102AA6">
      <w:pPr>
        <w:pStyle w:val="DUMY-text"/>
        <w:ind w:left="720"/>
      </w:pPr>
      <w:r w:rsidRPr="00B62552">
        <w:rPr>
          <w:position w:val="-30"/>
        </w:rPr>
        <w:object w:dxaOrig="1540" w:dyaOrig="720">
          <v:shape id="_x0000_i1027" type="#_x0000_t75" style="width:77.25pt;height:36pt" o:ole="">
            <v:imagedata r:id="rId17" o:title=""/>
          </v:shape>
          <o:OLEObject Type="Embed" ProgID="Equation.3" ShapeID="_x0000_i1027" DrawAspect="Content" ObjectID="_1444995541" r:id="rId18"/>
        </w:object>
      </w:r>
      <w:r>
        <w:t xml:space="preserve">         </w:t>
      </w:r>
      <w:r w:rsidR="00516FA5">
        <w:t xml:space="preserve">   </w:t>
      </w:r>
      <w:r>
        <w:t xml:space="preserve"> </w:t>
      </w:r>
      <w:r w:rsidR="00516FA5">
        <w:t xml:space="preserve">  </w:t>
      </w:r>
      <w:r>
        <w:t xml:space="preserve">  </w:t>
      </w:r>
      <w:r w:rsidR="00516FA5">
        <w:t xml:space="preserve">  </w:t>
      </w:r>
      <w:r>
        <w:t xml:space="preserve">       </w:t>
      </w:r>
      <w:r w:rsidRPr="00B62552">
        <w:rPr>
          <w:position w:val="-30"/>
        </w:rPr>
        <w:object w:dxaOrig="1480" w:dyaOrig="720">
          <v:shape id="_x0000_i1028" type="#_x0000_t75" style="width:73.5pt;height:36pt" o:ole="">
            <v:imagedata r:id="rId19" o:title=""/>
          </v:shape>
          <o:OLEObject Type="Embed" ProgID="Equation.3" ShapeID="_x0000_i1028" DrawAspect="Content" ObjectID="_1444995542" r:id="rId20"/>
        </w:object>
      </w:r>
      <w:r>
        <w:t xml:space="preserve">             </w:t>
      </w:r>
      <w:r w:rsidR="00516FA5">
        <w:t xml:space="preserve">     </w:t>
      </w:r>
      <w:r>
        <w:t xml:space="preserve"> </w:t>
      </w:r>
      <w:r w:rsidR="00516FA5">
        <w:t xml:space="preserve">  </w:t>
      </w:r>
      <w:r>
        <w:t xml:space="preserve">     </w:t>
      </w:r>
      <w:r w:rsidR="00E92ACF" w:rsidRPr="00B62552">
        <w:rPr>
          <w:position w:val="-30"/>
        </w:rPr>
        <w:object w:dxaOrig="1560" w:dyaOrig="720">
          <v:shape id="_x0000_i1029" type="#_x0000_t75" style="width:78pt;height:36pt" o:ole="">
            <v:imagedata r:id="rId21" o:title=""/>
          </v:shape>
          <o:OLEObject Type="Embed" ProgID="Equation.3" ShapeID="_x0000_i1029" DrawAspect="Content" ObjectID="_1444995543" r:id="rId22"/>
        </w:object>
      </w:r>
    </w:p>
    <w:p w:rsidR="00102AA6" w:rsidRDefault="00102AA6" w:rsidP="00102AA6">
      <w:pPr>
        <w:pStyle w:val="DUMY-text"/>
      </w:pPr>
    </w:p>
    <w:p w:rsidR="00516FA5" w:rsidRPr="00D93BB2" w:rsidRDefault="00516FA5" w:rsidP="00102AA6">
      <w:pPr>
        <w:pStyle w:val="DUMY-text"/>
        <w:rPr>
          <w:sz w:val="16"/>
          <w:szCs w:val="16"/>
        </w:rPr>
      </w:pPr>
    </w:p>
    <w:p w:rsidR="00C05788" w:rsidRDefault="00D93BB2" w:rsidP="006A5AB1">
      <w:pPr>
        <w:pStyle w:val="DUMY-text"/>
        <w:numPr>
          <w:ilvl w:val="0"/>
          <w:numId w:val="14"/>
        </w:numPr>
      </w:pPr>
      <w:r>
        <w:lastRenderedPageBreak/>
        <w:t xml:space="preserve">Řešte soustavy rovnic </w:t>
      </w:r>
      <w:r w:rsidR="004054C9">
        <w:t>sčít</w:t>
      </w:r>
      <w:r>
        <w:t>ací metodou</w:t>
      </w:r>
      <w:r w:rsidR="00BC574A">
        <w:t xml:space="preserve"> v R</w:t>
      </w:r>
      <w:bookmarkStart w:id="0" w:name="_GoBack"/>
      <w:bookmarkEnd w:id="0"/>
      <w:r>
        <w:t>,</w:t>
      </w:r>
      <w:r w:rsidR="007F05A4">
        <w:t xml:space="preserve"> správnost </w:t>
      </w:r>
      <w:r w:rsidR="004373D6">
        <w:t>výpočtů</w:t>
      </w:r>
      <w:r w:rsidR="007F05A4">
        <w:t xml:space="preserve"> ověřte zkouškou:</w:t>
      </w:r>
    </w:p>
    <w:p w:rsidR="007F05A4" w:rsidRDefault="00516FA5" w:rsidP="007F05A4">
      <w:pPr>
        <w:pStyle w:val="DUMY-text"/>
        <w:ind w:left="720"/>
      </w:pPr>
      <w:r w:rsidRPr="00D93BB2">
        <w:rPr>
          <w:position w:val="-30"/>
        </w:rPr>
        <w:object w:dxaOrig="1680" w:dyaOrig="720">
          <v:shape id="_x0000_i1030" type="#_x0000_t75" style="width:84pt;height:36pt" o:ole="">
            <v:imagedata r:id="rId23" o:title=""/>
          </v:shape>
          <o:OLEObject Type="Embed" ProgID="Equation.3" ShapeID="_x0000_i1030" DrawAspect="Content" ObjectID="_1444995544" r:id="rId24"/>
        </w:object>
      </w:r>
    </w:p>
    <w:p w:rsidR="0087282C" w:rsidRDefault="0087282C" w:rsidP="007F05A4">
      <w:pPr>
        <w:pStyle w:val="DUMY-text"/>
        <w:ind w:left="720"/>
      </w:pPr>
    </w:p>
    <w:p w:rsidR="0087282C" w:rsidRDefault="0087282C" w:rsidP="007F05A4">
      <w:pPr>
        <w:pStyle w:val="DUMY-text"/>
        <w:ind w:left="720"/>
      </w:pPr>
    </w:p>
    <w:p w:rsidR="0087282C" w:rsidRDefault="0087282C" w:rsidP="007F05A4">
      <w:pPr>
        <w:pStyle w:val="DUMY-text"/>
        <w:ind w:left="720"/>
      </w:pPr>
    </w:p>
    <w:p w:rsidR="008B34DB" w:rsidRDefault="008B34DB" w:rsidP="008B34DB">
      <w:pPr>
        <w:pStyle w:val="DUMY-text"/>
      </w:pPr>
    </w:p>
    <w:p w:rsidR="008B34DB" w:rsidRDefault="008B34DB" w:rsidP="008B34DB">
      <w:pPr>
        <w:pStyle w:val="DUMY-text"/>
      </w:pPr>
    </w:p>
    <w:p w:rsidR="00DA4035" w:rsidRDefault="00DA4035" w:rsidP="008B34DB">
      <w:pPr>
        <w:pStyle w:val="DUMY-text"/>
      </w:pPr>
    </w:p>
    <w:p w:rsidR="00AD0094" w:rsidRDefault="00AD0094" w:rsidP="008B34DB">
      <w:pPr>
        <w:pStyle w:val="DUMY-text"/>
      </w:pPr>
    </w:p>
    <w:p w:rsidR="0087282C" w:rsidRDefault="0087282C" w:rsidP="007F05A4">
      <w:pPr>
        <w:pStyle w:val="DUMY-text"/>
        <w:ind w:left="720"/>
      </w:pPr>
    </w:p>
    <w:p w:rsidR="00D93BB2" w:rsidRDefault="007B1659" w:rsidP="001F7276">
      <w:pPr>
        <w:pStyle w:val="DUMY-text"/>
        <w:ind w:left="720"/>
      </w:pPr>
      <w:r w:rsidRPr="007B1659">
        <w:rPr>
          <w:position w:val="-46"/>
        </w:rPr>
        <w:object w:dxaOrig="2860" w:dyaOrig="1040">
          <v:shape id="_x0000_i1031" type="#_x0000_t75" style="width:143.25pt;height:49.5pt" o:ole="">
            <v:imagedata r:id="rId25" o:title=""/>
          </v:shape>
          <o:OLEObject Type="Embed" ProgID="Equation.3" ShapeID="_x0000_i1031" DrawAspect="Content" ObjectID="_1444995545" r:id="rId26"/>
        </w:object>
      </w:r>
      <w:r w:rsidR="00E77DB6">
        <w:t xml:space="preserve">   </w:t>
      </w:r>
      <w:r w:rsidR="000F7727">
        <w:t xml:space="preserve">  </w:t>
      </w:r>
      <w:r w:rsidR="00DA4035">
        <w:t xml:space="preserve">                </w:t>
      </w:r>
      <w:r w:rsidR="000F7727">
        <w:t xml:space="preserve">   </w:t>
      </w:r>
      <w:r w:rsidR="00817D75">
        <w:t xml:space="preserve"> </w:t>
      </w:r>
      <w:r w:rsidR="00467AD2">
        <w:t xml:space="preserve"> </w:t>
      </w:r>
      <w:r w:rsidR="008B34DB">
        <w:t xml:space="preserve"> </w:t>
      </w:r>
      <w:r w:rsidR="00054DD6">
        <w:t xml:space="preserve">       </w:t>
      </w:r>
    </w:p>
    <w:p w:rsidR="00D93BB2" w:rsidRDefault="00D93BB2" w:rsidP="001F7276">
      <w:pPr>
        <w:pStyle w:val="DUMY-text"/>
        <w:ind w:left="720"/>
      </w:pPr>
    </w:p>
    <w:p w:rsidR="00D93BB2" w:rsidRDefault="00D93BB2" w:rsidP="001F7276">
      <w:pPr>
        <w:pStyle w:val="DUMY-text"/>
        <w:ind w:left="720"/>
      </w:pPr>
    </w:p>
    <w:p w:rsidR="00D93BB2" w:rsidRDefault="00D93BB2" w:rsidP="004373D6">
      <w:pPr>
        <w:pStyle w:val="DUMY-text"/>
      </w:pPr>
    </w:p>
    <w:p w:rsidR="00D93BB2" w:rsidRDefault="00D93BB2" w:rsidP="001F7276">
      <w:pPr>
        <w:pStyle w:val="DUMY-text"/>
        <w:ind w:left="720"/>
      </w:pPr>
    </w:p>
    <w:p w:rsidR="00D93BB2" w:rsidRDefault="00D93BB2" w:rsidP="001F7276">
      <w:pPr>
        <w:pStyle w:val="DUMY-text"/>
        <w:ind w:left="720"/>
      </w:pPr>
    </w:p>
    <w:p w:rsidR="00D93BB2" w:rsidRDefault="00D93BB2" w:rsidP="001F7276">
      <w:pPr>
        <w:pStyle w:val="DUMY-text"/>
        <w:ind w:left="720"/>
      </w:pPr>
    </w:p>
    <w:p w:rsidR="00D93BB2" w:rsidRDefault="00D93BB2" w:rsidP="001F7276">
      <w:pPr>
        <w:pStyle w:val="DUMY-text"/>
        <w:ind w:left="720"/>
      </w:pPr>
    </w:p>
    <w:p w:rsidR="004373D6" w:rsidRDefault="004373D6" w:rsidP="001F7276">
      <w:pPr>
        <w:pStyle w:val="DUMY-text"/>
        <w:ind w:left="720"/>
      </w:pPr>
    </w:p>
    <w:p w:rsidR="001F7276" w:rsidRDefault="00516FA5" w:rsidP="001F7276">
      <w:pPr>
        <w:pStyle w:val="DUMY-text"/>
        <w:ind w:left="720"/>
      </w:pPr>
      <w:r w:rsidRPr="007B1659">
        <w:rPr>
          <w:position w:val="-48"/>
        </w:rPr>
        <w:object w:dxaOrig="2140" w:dyaOrig="1080">
          <v:shape id="_x0000_i1032" type="#_x0000_t75" style="width:108pt;height:54pt" o:ole="">
            <v:imagedata r:id="rId27" o:title=""/>
          </v:shape>
          <o:OLEObject Type="Embed" ProgID="Equation.3" ShapeID="_x0000_i1032" DrawAspect="Content" ObjectID="_1444995546" r:id="rId28"/>
        </w:object>
      </w:r>
      <w:r w:rsidR="00054DD6">
        <w:t xml:space="preserve">       </w:t>
      </w:r>
      <w:r w:rsidR="008B34DB">
        <w:t xml:space="preserve">    </w:t>
      </w:r>
    </w:p>
    <w:p w:rsidR="001F7276" w:rsidRDefault="001F7276" w:rsidP="001F7276">
      <w:pPr>
        <w:pStyle w:val="DUMY-text"/>
      </w:pPr>
    </w:p>
    <w:p w:rsidR="001F7276" w:rsidRDefault="001F7276" w:rsidP="001F7276">
      <w:pPr>
        <w:pStyle w:val="DUMY-text"/>
      </w:pPr>
    </w:p>
    <w:p w:rsidR="00E77DB6" w:rsidRDefault="00E77DB6" w:rsidP="001F7276">
      <w:pPr>
        <w:pStyle w:val="DUMY-text"/>
      </w:pPr>
    </w:p>
    <w:p w:rsidR="00DA4035" w:rsidRDefault="00DA4035" w:rsidP="001F7276">
      <w:pPr>
        <w:pStyle w:val="DUMY-text"/>
      </w:pPr>
    </w:p>
    <w:p w:rsidR="00054DD6" w:rsidRDefault="00054DD6" w:rsidP="001F7276">
      <w:pPr>
        <w:pStyle w:val="DUMY-text"/>
      </w:pPr>
    </w:p>
    <w:p w:rsidR="00054DD6" w:rsidRDefault="00054DD6" w:rsidP="001F7276">
      <w:pPr>
        <w:pStyle w:val="DUMY-text"/>
      </w:pPr>
    </w:p>
    <w:p w:rsidR="00AD0094" w:rsidRDefault="00AD0094" w:rsidP="00516FA5">
      <w:pPr>
        <w:pStyle w:val="DUMY-text"/>
        <w:rPr>
          <w:sz w:val="16"/>
          <w:szCs w:val="16"/>
        </w:rPr>
      </w:pPr>
    </w:p>
    <w:p w:rsidR="00C0329E" w:rsidRPr="008B34DB" w:rsidRDefault="00C0329E" w:rsidP="007F05A4">
      <w:pPr>
        <w:pStyle w:val="DUMY-text"/>
        <w:ind w:left="720"/>
        <w:rPr>
          <w:sz w:val="16"/>
          <w:szCs w:val="16"/>
        </w:rPr>
      </w:pPr>
    </w:p>
    <w:p w:rsidR="005D008A" w:rsidRPr="00CC6778" w:rsidRDefault="0087282C" w:rsidP="00CC6778">
      <w:pPr>
        <w:pStyle w:val="DUMY-text"/>
        <w:ind w:left="720"/>
        <w:rPr>
          <w:b/>
          <w:u w:val="single"/>
        </w:rPr>
      </w:pPr>
      <w:r w:rsidRPr="0087282C">
        <w:rPr>
          <w:b/>
          <w:u w:val="single"/>
        </w:rPr>
        <w:lastRenderedPageBreak/>
        <w:t>Řešení:</w:t>
      </w:r>
      <w:r w:rsidR="00BB5754">
        <w:t xml:space="preserve">      </w:t>
      </w:r>
    </w:p>
    <w:p w:rsidR="005D008A" w:rsidRDefault="00E92ACF" w:rsidP="005D008A">
      <w:pPr>
        <w:pStyle w:val="DUMY-text"/>
        <w:ind w:left="1080"/>
      </w:pPr>
      <w:r w:rsidRPr="00E92ACF">
        <w:rPr>
          <w:position w:val="-10"/>
        </w:rPr>
        <w:object w:dxaOrig="660" w:dyaOrig="320">
          <v:shape id="_x0000_i1033" type="#_x0000_t75" style="width:33pt;height:15.75pt" o:ole="">
            <v:imagedata r:id="rId29" o:title=""/>
          </v:shape>
          <o:OLEObject Type="Embed" ProgID="Equation.3" ShapeID="_x0000_i1033" DrawAspect="Content" ObjectID="_1444995547" r:id="rId30"/>
        </w:object>
      </w:r>
      <w:r w:rsidR="00BF0663">
        <w:rPr>
          <w:i/>
        </w:rPr>
        <w:t>p</w:t>
      </w:r>
      <w:r w:rsidRPr="00E92ACF">
        <w:rPr>
          <w:i/>
        </w:rPr>
        <w:t xml:space="preserve">rvní rovnici číslem </w:t>
      </w:r>
      <w:r>
        <w:t>2</w:t>
      </w:r>
    </w:p>
    <w:p w:rsidR="00E92ACF" w:rsidRDefault="00E92ACF" w:rsidP="005D008A">
      <w:pPr>
        <w:pStyle w:val="DUMY-text"/>
        <w:ind w:left="1080"/>
      </w:pPr>
      <w:r>
        <w:t xml:space="preserve">      </w:t>
      </w:r>
      <w:r w:rsidRPr="00E92ACF">
        <w:rPr>
          <w:position w:val="-10"/>
        </w:rPr>
        <w:object w:dxaOrig="279" w:dyaOrig="320">
          <v:shape id="_x0000_i1034" type="#_x0000_t75" style="width:14.25pt;height:15.75pt" o:ole="">
            <v:imagedata r:id="rId31" o:title=""/>
          </v:shape>
          <o:OLEObject Type="Embed" ProgID="Equation.3" ShapeID="_x0000_i1034" DrawAspect="Content" ObjectID="_1444995548" r:id="rId32"/>
        </w:object>
      </w:r>
      <w:r w:rsidR="00BF0663">
        <w:rPr>
          <w:i/>
        </w:rPr>
        <w:t>p</w:t>
      </w:r>
      <w:r w:rsidRPr="00E92ACF">
        <w:rPr>
          <w:i/>
        </w:rPr>
        <w:t>rvní rovnici číslem</w:t>
      </w:r>
      <w:r>
        <w:t xml:space="preserve"> – 4</w:t>
      </w:r>
    </w:p>
    <w:p w:rsidR="00E92ACF" w:rsidRDefault="00E92ACF" w:rsidP="00E92ACF">
      <w:pPr>
        <w:pStyle w:val="DUMY-text"/>
        <w:ind w:left="1080"/>
      </w:pPr>
      <w:r>
        <w:t xml:space="preserve">      </w:t>
      </w:r>
      <w:r w:rsidRPr="00E92ACF">
        <w:rPr>
          <w:position w:val="-10"/>
        </w:rPr>
        <w:object w:dxaOrig="260" w:dyaOrig="320">
          <v:shape id="_x0000_i1035" type="#_x0000_t75" style="width:12.75pt;height:15.75pt" o:ole="">
            <v:imagedata r:id="rId33" o:title=""/>
          </v:shape>
          <o:OLEObject Type="Embed" ProgID="Equation.3" ShapeID="_x0000_i1035" DrawAspect="Content" ObjectID="_1444995549" r:id="rId34"/>
        </w:object>
      </w:r>
      <w:r>
        <w:t xml:space="preserve"> </w:t>
      </w:r>
      <w:r w:rsidR="00BF0663" w:rsidRPr="00BF0663">
        <w:rPr>
          <w:i/>
        </w:rPr>
        <w:t>d</w:t>
      </w:r>
      <w:r w:rsidRPr="00E92ACF">
        <w:rPr>
          <w:i/>
        </w:rPr>
        <w:t>ruhou rovnici číslem</w:t>
      </w:r>
      <w:r>
        <w:t xml:space="preserve"> – 2 </w:t>
      </w:r>
      <w:r w:rsidRPr="00E92ACF">
        <w:rPr>
          <w:i/>
        </w:rPr>
        <w:t>nebo číslem</w:t>
      </w:r>
      <w:r>
        <w:t xml:space="preserve"> 3</w:t>
      </w:r>
    </w:p>
    <w:p w:rsidR="00516FA5" w:rsidRPr="005D008A" w:rsidRDefault="000B7DAC" w:rsidP="00E92ACF">
      <w:pPr>
        <w:pStyle w:val="DUMY-text"/>
        <w:ind w:left="1080"/>
      </w:pPr>
      <w:r w:rsidRPr="00516FA5">
        <w:rPr>
          <w:position w:val="-46"/>
        </w:rPr>
        <w:object w:dxaOrig="1939" w:dyaOrig="1040">
          <v:shape id="_x0000_i1036" type="#_x0000_t75" style="width:96.75pt;height:51.75pt" o:ole="">
            <v:imagedata r:id="rId35" o:title=""/>
          </v:shape>
          <o:OLEObject Type="Embed" ProgID="Equation.3" ShapeID="_x0000_i1036" DrawAspect="Content" ObjectID="_1444995550" r:id="rId36"/>
        </w:object>
      </w:r>
    </w:p>
    <w:p w:rsidR="005D008A" w:rsidRPr="005D008A" w:rsidRDefault="005D008A" w:rsidP="0087282C">
      <w:pPr>
        <w:pStyle w:val="DUMY-text"/>
        <w:ind w:left="1080"/>
        <w:rPr>
          <w:i/>
        </w:rPr>
      </w:pPr>
    </w:p>
    <w:sectPr w:rsidR="005D008A" w:rsidRPr="005D008A" w:rsidSect="009D32A6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C8E" w:rsidRDefault="00E10C8E" w:rsidP="009F1C88">
      <w:r>
        <w:separator/>
      </w:r>
    </w:p>
  </w:endnote>
  <w:endnote w:type="continuationSeparator" w:id="0">
    <w:p w:rsidR="00E10C8E" w:rsidRDefault="00E10C8E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C8E" w:rsidRDefault="00E10C8E" w:rsidP="009F1C88">
      <w:r>
        <w:separator/>
      </w:r>
    </w:p>
  </w:footnote>
  <w:footnote w:type="continuationSeparator" w:id="0">
    <w:p w:rsidR="00E10C8E" w:rsidRDefault="00E10C8E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2C0137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7"/>
  </w:num>
  <w:num w:numId="6">
    <w:abstractNumId w:val="7"/>
  </w:num>
  <w:num w:numId="7">
    <w:abstractNumId w:val="14"/>
  </w:num>
  <w:num w:numId="8">
    <w:abstractNumId w:val="12"/>
  </w:num>
  <w:num w:numId="9">
    <w:abstractNumId w:val="13"/>
  </w:num>
  <w:num w:numId="10">
    <w:abstractNumId w:val="8"/>
  </w:num>
  <w:num w:numId="11">
    <w:abstractNumId w:val="19"/>
  </w:num>
  <w:num w:numId="12">
    <w:abstractNumId w:val="10"/>
  </w:num>
  <w:num w:numId="13">
    <w:abstractNumId w:val="9"/>
  </w:num>
  <w:num w:numId="14">
    <w:abstractNumId w:val="5"/>
  </w:num>
  <w:num w:numId="15">
    <w:abstractNumId w:val="15"/>
  </w:num>
  <w:num w:numId="16">
    <w:abstractNumId w:val="16"/>
  </w:num>
  <w:num w:numId="17">
    <w:abstractNumId w:val="11"/>
  </w:num>
  <w:num w:numId="18">
    <w:abstractNumId w:val="18"/>
  </w:num>
  <w:num w:numId="19">
    <w:abstractNumId w:val="6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20CA0"/>
    <w:rsid w:val="000378AC"/>
    <w:rsid w:val="00054DD6"/>
    <w:rsid w:val="000608E4"/>
    <w:rsid w:val="00071CEE"/>
    <w:rsid w:val="00071E30"/>
    <w:rsid w:val="0007553C"/>
    <w:rsid w:val="000965CC"/>
    <w:rsid w:val="000A5F3D"/>
    <w:rsid w:val="000B1843"/>
    <w:rsid w:val="000B7DAC"/>
    <w:rsid w:val="000D6088"/>
    <w:rsid w:val="000D668E"/>
    <w:rsid w:val="000E0767"/>
    <w:rsid w:val="000E12BC"/>
    <w:rsid w:val="000F7727"/>
    <w:rsid w:val="00102AA6"/>
    <w:rsid w:val="00125449"/>
    <w:rsid w:val="00162EA6"/>
    <w:rsid w:val="001860E7"/>
    <w:rsid w:val="001902A3"/>
    <w:rsid w:val="00190C91"/>
    <w:rsid w:val="001C3C42"/>
    <w:rsid w:val="001C3F75"/>
    <w:rsid w:val="001C66DF"/>
    <w:rsid w:val="001E4091"/>
    <w:rsid w:val="001F0050"/>
    <w:rsid w:val="001F6772"/>
    <w:rsid w:val="001F7276"/>
    <w:rsid w:val="001F7B7C"/>
    <w:rsid w:val="002231B5"/>
    <w:rsid w:val="00244AAB"/>
    <w:rsid w:val="002A130E"/>
    <w:rsid w:val="002C0137"/>
    <w:rsid w:val="002D1938"/>
    <w:rsid w:val="002D2CC3"/>
    <w:rsid w:val="002D6729"/>
    <w:rsid w:val="002D7CA0"/>
    <w:rsid w:val="002E0081"/>
    <w:rsid w:val="002E277C"/>
    <w:rsid w:val="002F6C15"/>
    <w:rsid w:val="00314F03"/>
    <w:rsid w:val="00323C5D"/>
    <w:rsid w:val="0033639C"/>
    <w:rsid w:val="0036599A"/>
    <w:rsid w:val="003754BF"/>
    <w:rsid w:val="003C0F55"/>
    <w:rsid w:val="003C643B"/>
    <w:rsid w:val="003D1E58"/>
    <w:rsid w:val="003D2611"/>
    <w:rsid w:val="003E748D"/>
    <w:rsid w:val="004054C9"/>
    <w:rsid w:val="00410EB1"/>
    <w:rsid w:val="00411F29"/>
    <w:rsid w:val="004373D6"/>
    <w:rsid w:val="0044561F"/>
    <w:rsid w:val="0045559E"/>
    <w:rsid w:val="00467AD2"/>
    <w:rsid w:val="00467D37"/>
    <w:rsid w:val="00475EF6"/>
    <w:rsid w:val="00491846"/>
    <w:rsid w:val="004A74A5"/>
    <w:rsid w:val="004F4D12"/>
    <w:rsid w:val="00500F9F"/>
    <w:rsid w:val="005069B3"/>
    <w:rsid w:val="00512088"/>
    <w:rsid w:val="00512AEF"/>
    <w:rsid w:val="005165B5"/>
    <w:rsid w:val="00516FA5"/>
    <w:rsid w:val="005408F0"/>
    <w:rsid w:val="005621B7"/>
    <w:rsid w:val="005D008A"/>
    <w:rsid w:val="005E0570"/>
    <w:rsid w:val="005E1350"/>
    <w:rsid w:val="005E56F0"/>
    <w:rsid w:val="00653A80"/>
    <w:rsid w:val="006771D5"/>
    <w:rsid w:val="00695C43"/>
    <w:rsid w:val="006A5AB1"/>
    <w:rsid w:val="006E0933"/>
    <w:rsid w:val="006E5699"/>
    <w:rsid w:val="00741F28"/>
    <w:rsid w:val="00742E54"/>
    <w:rsid w:val="00747DC5"/>
    <w:rsid w:val="00774F1B"/>
    <w:rsid w:val="007A23DA"/>
    <w:rsid w:val="007A338B"/>
    <w:rsid w:val="007B1659"/>
    <w:rsid w:val="007C087F"/>
    <w:rsid w:val="007C4361"/>
    <w:rsid w:val="007F05A4"/>
    <w:rsid w:val="00802B96"/>
    <w:rsid w:val="00817D75"/>
    <w:rsid w:val="00817FE9"/>
    <w:rsid w:val="00832833"/>
    <w:rsid w:val="00837C1B"/>
    <w:rsid w:val="00870D8F"/>
    <w:rsid w:val="0087282C"/>
    <w:rsid w:val="00885EBC"/>
    <w:rsid w:val="008865A5"/>
    <w:rsid w:val="00890692"/>
    <w:rsid w:val="00892EEE"/>
    <w:rsid w:val="008A576E"/>
    <w:rsid w:val="008B34DB"/>
    <w:rsid w:val="008B392B"/>
    <w:rsid w:val="008C1358"/>
    <w:rsid w:val="008D5003"/>
    <w:rsid w:val="008D67AC"/>
    <w:rsid w:val="008E2EAF"/>
    <w:rsid w:val="008E7EA4"/>
    <w:rsid w:val="009212FF"/>
    <w:rsid w:val="009239BF"/>
    <w:rsid w:val="00935568"/>
    <w:rsid w:val="00935E7C"/>
    <w:rsid w:val="0097376D"/>
    <w:rsid w:val="00996C09"/>
    <w:rsid w:val="009C2371"/>
    <w:rsid w:val="009D32A6"/>
    <w:rsid w:val="009F1C88"/>
    <w:rsid w:val="009F293C"/>
    <w:rsid w:val="00A15E2E"/>
    <w:rsid w:val="00A22E37"/>
    <w:rsid w:val="00A61A62"/>
    <w:rsid w:val="00A67789"/>
    <w:rsid w:val="00A81941"/>
    <w:rsid w:val="00AB03CB"/>
    <w:rsid w:val="00AB583E"/>
    <w:rsid w:val="00AC003C"/>
    <w:rsid w:val="00AD0094"/>
    <w:rsid w:val="00AE1BB5"/>
    <w:rsid w:val="00AF017B"/>
    <w:rsid w:val="00AF0D70"/>
    <w:rsid w:val="00AF20E7"/>
    <w:rsid w:val="00B031FA"/>
    <w:rsid w:val="00B123C7"/>
    <w:rsid w:val="00B23E18"/>
    <w:rsid w:val="00B362C5"/>
    <w:rsid w:val="00B42E17"/>
    <w:rsid w:val="00B44653"/>
    <w:rsid w:val="00B55307"/>
    <w:rsid w:val="00B62552"/>
    <w:rsid w:val="00B831CF"/>
    <w:rsid w:val="00B9199B"/>
    <w:rsid w:val="00B949F3"/>
    <w:rsid w:val="00B97CB4"/>
    <w:rsid w:val="00BA2A18"/>
    <w:rsid w:val="00BB5754"/>
    <w:rsid w:val="00BC0A4C"/>
    <w:rsid w:val="00BC3B25"/>
    <w:rsid w:val="00BC574A"/>
    <w:rsid w:val="00BD02D1"/>
    <w:rsid w:val="00BD3994"/>
    <w:rsid w:val="00BD3D5F"/>
    <w:rsid w:val="00BF0663"/>
    <w:rsid w:val="00C0329E"/>
    <w:rsid w:val="00C05788"/>
    <w:rsid w:val="00C209AF"/>
    <w:rsid w:val="00C23BAD"/>
    <w:rsid w:val="00C4138A"/>
    <w:rsid w:val="00C4611D"/>
    <w:rsid w:val="00C53817"/>
    <w:rsid w:val="00C91021"/>
    <w:rsid w:val="00C92637"/>
    <w:rsid w:val="00C93440"/>
    <w:rsid w:val="00CC6778"/>
    <w:rsid w:val="00CC6925"/>
    <w:rsid w:val="00CD75B3"/>
    <w:rsid w:val="00D12F0A"/>
    <w:rsid w:val="00D634C6"/>
    <w:rsid w:val="00D76CDC"/>
    <w:rsid w:val="00D93BB2"/>
    <w:rsid w:val="00D952B4"/>
    <w:rsid w:val="00D9664C"/>
    <w:rsid w:val="00DA07E7"/>
    <w:rsid w:val="00DA4035"/>
    <w:rsid w:val="00DC1735"/>
    <w:rsid w:val="00DF249A"/>
    <w:rsid w:val="00DF7B22"/>
    <w:rsid w:val="00E10C8E"/>
    <w:rsid w:val="00E509BA"/>
    <w:rsid w:val="00E55BC9"/>
    <w:rsid w:val="00E73B11"/>
    <w:rsid w:val="00E77DB6"/>
    <w:rsid w:val="00E92ACF"/>
    <w:rsid w:val="00E9540D"/>
    <w:rsid w:val="00EA2030"/>
    <w:rsid w:val="00EE5EBD"/>
    <w:rsid w:val="00EF7495"/>
    <w:rsid w:val="00F20B18"/>
    <w:rsid w:val="00F5433B"/>
    <w:rsid w:val="00F80694"/>
    <w:rsid w:val="00FB0868"/>
    <w:rsid w:val="00FD43F3"/>
    <w:rsid w:val="00FE33C9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41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E216A-F166-4E5C-8490-AE1C48761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350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EU_6</cp:lastModifiedBy>
  <cp:revision>74</cp:revision>
  <dcterms:created xsi:type="dcterms:W3CDTF">2013-07-21T14:31:00Z</dcterms:created>
  <dcterms:modified xsi:type="dcterms:W3CDTF">2013-11-03T13:52:00Z</dcterms:modified>
</cp:coreProperties>
</file>