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8E4" w:rsidRDefault="000D38E4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D38E4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D38E4" w:rsidRPr="008E2EAF" w:rsidRDefault="000D38E4" w:rsidP="009F293C">
            <w:r w:rsidRPr="008E2EAF">
              <w:t>Střední škola elektrotechnická, Ostrava, Na Jízdárně 30, p. o.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D38E4" w:rsidRPr="008E2EAF" w:rsidRDefault="000D38E4" w:rsidP="009F293C">
            <w:r w:rsidRPr="008E2EAF">
              <w:t>CZ.1.07/1.5.00/34.0965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D38E4" w:rsidRPr="008E2EAF" w:rsidRDefault="000D38E4" w:rsidP="00A05438">
            <w:r w:rsidRPr="008E2EAF">
              <w:t>VY_</w:t>
            </w:r>
            <w:r>
              <w:t>42</w:t>
            </w:r>
            <w:r w:rsidRPr="008E2EAF">
              <w:t>_INOVACE_</w:t>
            </w:r>
            <w:r w:rsidR="00D20834">
              <w:t>1</w:t>
            </w:r>
            <w:r w:rsidR="00A05438">
              <w:t>5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D38E4" w:rsidRPr="008E2EAF" w:rsidRDefault="001116DD" w:rsidP="00455F5E">
            <w:r>
              <w:t>Výrazy a mnohočleny /</w:t>
            </w:r>
            <w:r w:rsidR="00BC4088">
              <w:t xml:space="preserve"> </w:t>
            </w:r>
            <w:r w:rsidR="00455F5E">
              <w:t>MOCNINY ČÍSEL S PŘIROZENÝM MOCNITELEM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D38E4" w:rsidRPr="008E2EAF" w:rsidRDefault="00BC4088" w:rsidP="009F293C">
            <w:r>
              <w:t>Mgr. Marcela Kaňáková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D38E4" w:rsidRPr="008E2EAF" w:rsidRDefault="00455F5E" w:rsidP="009F293C">
            <w:r>
              <w:t>2. 8</w:t>
            </w:r>
            <w:r w:rsidR="00BC4088">
              <w:t>. 2013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D38E4" w:rsidRPr="008E2EAF" w:rsidRDefault="00BC4088" w:rsidP="008E2EAF">
            <w:pPr>
              <w:ind w:left="34" w:hanging="34"/>
            </w:pPr>
            <w:r>
              <w:t>1. ročník učebního oboru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D38E4" w:rsidRPr="008E2EAF" w:rsidRDefault="00BC4088" w:rsidP="00455F5E">
            <w:pPr>
              <w:ind w:left="34" w:hanging="34"/>
            </w:pPr>
            <w:r>
              <w:t xml:space="preserve">MATEMATIKA / </w:t>
            </w:r>
            <w:r w:rsidR="00455F5E">
              <w:t>Mocnina čísla</w:t>
            </w:r>
          </w:p>
        </w:tc>
      </w:tr>
    </w:tbl>
    <w:p w:rsidR="0038266D" w:rsidRDefault="0038266D" w:rsidP="000A5F3D">
      <w:pPr>
        <w:pStyle w:val="DUMY-Nadpis"/>
      </w:pPr>
    </w:p>
    <w:p w:rsidR="000D38E4" w:rsidRDefault="000D38E4" w:rsidP="000A5F3D">
      <w:pPr>
        <w:pStyle w:val="DUMY-Nadpis"/>
      </w:pPr>
      <w:r>
        <w:t>ANOTACE</w:t>
      </w:r>
    </w:p>
    <w:p w:rsidR="00455F5E" w:rsidRPr="00167DF5" w:rsidRDefault="00455F5E" w:rsidP="00DC4025">
      <w:pPr>
        <w:pStyle w:val="DUMY-text"/>
        <w:jc w:val="both"/>
      </w:pPr>
      <w:r w:rsidRPr="00167DF5">
        <w:t xml:space="preserve">Vzdělávací materiál je zaměřen </w:t>
      </w:r>
      <w:r>
        <w:t>k upevnění základních pravidel pro počítání s</w:t>
      </w:r>
      <w:r w:rsidR="00DC4025">
        <w:t xml:space="preserve"> přir</w:t>
      </w:r>
      <w:r>
        <w:t xml:space="preserve">ozenými mocninami čísel. </w:t>
      </w:r>
    </w:p>
    <w:p w:rsidR="00455F5E" w:rsidRDefault="00455F5E" w:rsidP="00455F5E">
      <w:pPr>
        <w:pStyle w:val="DUMY-Nadpis"/>
      </w:pPr>
    </w:p>
    <w:p w:rsidR="00455F5E" w:rsidRDefault="00455F5E" w:rsidP="00455F5E">
      <w:pPr>
        <w:pStyle w:val="DUMY-Nadpis"/>
      </w:pPr>
      <w:r>
        <w:t>METODICKÝ POKYN</w:t>
      </w:r>
    </w:p>
    <w:p w:rsidR="000D38E4" w:rsidRDefault="00455F5E" w:rsidP="00455F5E">
      <w:pPr>
        <w:pStyle w:val="DUMY-text"/>
        <w:tabs>
          <w:tab w:val="left" w:pos="1995"/>
        </w:tabs>
      </w:pPr>
      <w:r w:rsidRPr="00167DF5">
        <w:t xml:space="preserve">Tento pracovní list slouží </w:t>
      </w:r>
      <w:r>
        <w:t>k samostatnému opakování základních principů počítání s mocninami čísel. Hlavně se jedná o 2. a 3. mocninu, přesto jsou zde uvedeny i vyšší mocniny, které lze jednoduše spočítat. Až po tomto materiálu je dobré zavést počítání s kalkulátorem. Tento materiál bude vytištěn každému žákovi.</w:t>
      </w:r>
      <w:r>
        <w:tab/>
      </w:r>
    </w:p>
    <w:p w:rsidR="00455F5E" w:rsidRDefault="00455F5E" w:rsidP="000A5F3D">
      <w:pPr>
        <w:pStyle w:val="DUMY-Nadpis"/>
      </w:pPr>
    </w:p>
    <w:p w:rsidR="000D38E4" w:rsidRDefault="000D38E4" w:rsidP="000A5F3D">
      <w:pPr>
        <w:pStyle w:val="DUMY-Nadpis"/>
      </w:pPr>
      <w:r w:rsidRPr="00411F29">
        <w:t>SEZNAM POUŽITÝCH ZDROJŮ</w:t>
      </w:r>
    </w:p>
    <w:p w:rsidR="003A3C1A" w:rsidRPr="001644BC" w:rsidRDefault="003A3C1A" w:rsidP="003A3C1A">
      <w:pPr>
        <w:pStyle w:val="DUMY-odrky"/>
      </w:pPr>
      <w:r w:rsidRPr="001644BC">
        <w:rPr>
          <w:rFonts w:ascii="Arial" w:hAnsi="Arial" w:cs="Arial"/>
          <w:sz w:val="20"/>
          <w:szCs w:val="20"/>
          <w:shd w:val="clear" w:color="auto" w:fill="FFFFFF"/>
        </w:rPr>
        <w:t>CALDA, Emil</w:t>
      </w:r>
      <w:r w:rsidRPr="001644BC">
        <w:rPr>
          <w:rFonts w:ascii="Arial" w:hAnsi="Arial" w:cs="Arial"/>
          <w:i/>
          <w:iCs/>
          <w:sz w:val="20"/>
          <w:szCs w:val="20"/>
          <w:shd w:val="clear" w:color="auto" w:fill="FFFFFF"/>
        </w:rPr>
        <w:t>: Matematika pro dvouleté a tříleté učební obory SOU [učebnice]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 1. vyd. Praha: Prometheus, 2005.</w:t>
      </w:r>
      <w:r>
        <w:rPr>
          <w:rFonts w:ascii="Arial" w:hAnsi="Arial" w:cs="Arial"/>
          <w:sz w:val="20"/>
          <w:szCs w:val="20"/>
          <w:shd w:val="clear" w:color="auto" w:fill="FFFFFF"/>
        </w:rPr>
        <w:t>,</w:t>
      </w:r>
      <w:proofErr w:type="gramStart"/>
      <w:r w:rsidRPr="001644BC">
        <w:rPr>
          <w:rFonts w:ascii="Arial" w:hAnsi="Arial" w:cs="Arial"/>
          <w:sz w:val="20"/>
          <w:szCs w:val="20"/>
          <w:shd w:val="clear" w:color="auto" w:fill="FFFFFF"/>
        </w:rPr>
        <w:t>s.</w:t>
      </w:r>
      <w:r w:rsidR="00D20834" w:rsidRPr="00D20834">
        <w:rPr>
          <w:rFonts w:ascii="Arial" w:hAnsi="Arial" w:cs="Arial"/>
          <w:sz w:val="20"/>
          <w:szCs w:val="20"/>
          <w:shd w:val="clear" w:color="auto" w:fill="FFFFFF"/>
        </w:rPr>
        <w:t>75</w:t>
      </w:r>
      <w:proofErr w:type="gramEnd"/>
      <w:r w:rsidR="00D20834" w:rsidRPr="00D20834">
        <w:rPr>
          <w:rFonts w:ascii="Arial" w:hAnsi="Arial" w:cs="Arial"/>
          <w:sz w:val="20"/>
          <w:szCs w:val="20"/>
          <w:shd w:val="clear" w:color="auto" w:fill="FFFFFF"/>
        </w:rPr>
        <w:t xml:space="preserve"> - 76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 xml:space="preserve">ISBN 80-7196-253-8 </w:t>
      </w:r>
    </w:p>
    <w:p w:rsidR="000D38E4" w:rsidRDefault="000D38E4" w:rsidP="001116DD">
      <w:pPr>
        <w:pStyle w:val="DUMY-odrky"/>
        <w:numPr>
          <w:ilvl w:val="0"/>
          <w:numId w:val="0"/>
        </w:numPr>
        <w:ind w:left="567" w:hanging="397"/>
      </w:pPr>
    </w:p>
    <w:p w:rsidR="000D38E4" w:rsidRPr="00E73B11" w:rsidRDefault="000D38E4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1116DD" w:rsidRDefault="001116DD">
      <w:pPr>
        <w:rPr>
          <w:rFonts w:cs="Arial"/>
          <w:b/>
          <w:bCs/>
          <w:kern w:val="32"/>
          <w:sz w:val="40"/>
          <w:szCs w:val="32"/>
        </w:rPr>
      </w:pPr>
      <w:r>
        <w:br w:type="page"/>
      </w:r>
    </w:p>
    <w:p w:rsidR="001116DD" w:rsidRPr="001116DD" w:rsidRDefault="001116DD" w:rsidP="001116DD">
      <w:pPr>
        <w:pStyle w:val="DUMY-text"/>
        <w:rPr>
          <w:b/>
          <w:sz w:val="28"/>
          <w:szCs w:val="28"/>
        </w:rPr>
      </w:pPr>
      <w:r w:rsidRPr="001116DD">
        <w:rPr>
          <w:sz w:val="28"/>
          <w:szCs w:val="28"/>
          <w:u w:val="single"/>
        </w:rPr>
        <w:lastRenderedPageBreak/>
        <w:t>METODICKÝ LIST</w:t>
      </w:r>
      <w:r w:rsidRPr="001116DD">
        <w:rPr>
          <w:sz w:val="28"/>
          <w:szCs w:val="28"/>
        </w:rPr>
        <w:t xml:space="preserve"> - </w:t>
      </w:r>
      <w:r w:rsidRPr="001116DD">
        <w:rPr>
          <w:b/>
          <w:sz w:val="28"/>
          <w:szCs w:val="28"/>
        </w:rPr>
        <w:t>Mocniny čísel s přirozeným mocnitelem</w:t>
      </w:r>
    </w:p>
    <w:p w:rsidR="004F6FD0" w:rsidRDefault="004F6FD0" w:rsidP="001116DD">
      <w:pPr>
        <w:pStyle w:val="DUMY-text"/>
        <w:numPr>
          <w:ilvl w:val="0"/>
          <w:numId w:val="18"/>
        </w:numPr>
        <w:tabs>
          <w:tab w:val="left" w:pos="5103"/>
        </w:tabs>
        <w:rPr>
          <w:rFonts w:ascii="Cambria Math" w:hAnsi="Cambria Math"/>
          <w:sz w:val="28"/>
          <w:szCs w:val="28"/>
          <w:oMath/>
        </w:rPr>
        <w:sectPr w:rsidR="004F6FD0" w:rsidSect="00DC4025">
          <w:headerReference w:type="default" r:id="rId9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1116DD" w:rsidRPr="00F54D54" w:rsidRDefault="001116DD" w:rsidP="001116DD">
      <w:pPr>
        <w:pStyle w:val="DUMY-text"/>
        <w:numPr>
          <w:ilvl w:val="0"/>
          <w:numId w:val="18"/>
        </w:numPr>
        <w:tabs>
          <w:tab w:val="left" w:pos="5103"/>
        </w:tabs>
        <w:rPr>
          <w:bCs/>
          <w:iCs/>
        </w:rPr>
      </w:pPr>
      <m:oMath>
        <m:r>
          <w:rPr>
            <w:rFonts w:ascii="Cambria Math" w:hAnsi="Cambria Math"/>
            <w:sz w:val="28"/>
            <w:szCs w:val="28"/>
          </w:rPr>
          <w:lastRenderedPageBreak/>
          <m:t>-</m:t>
        </m:r>
        <m:sSup>
          <m:s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7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color w:val="00B050"/>
            <w:sz w:val="28"/>
            <w:szCs w:val="28"/>
          </w:rPr>
          <m:t>-1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-1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9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color w:val="00B050"/>
              <w:sz w:val="28"/>
              <w:szCs w:val="28"/>
            </w:rPr>
            <m:t>-1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  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6</m:t>
              </m:r>
            </m:sup>
          </m:sSup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1</m:t>
          </m:r>
          <m:r>
            <m:rPr>
              <m:sty m:val="p"/>
            </m:rPr>
            <w:br/>
          </m:r>
        </m:oMath>
        <m:oMath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</m:t>
              </m:r>
            </m:e>
            <m:sup>
              <m:r>
                <w:rPr>
                  <w:rFonts w:ascii="Cambria Math" w:hAnsi="Cambria Math"/>
                </w:rPr>
                <m:t>10</m:t>
              </m:r>
            </m:sup>
          </m:sSup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-1</m:t>
          </m:r>
          <m:r>
            <m:rPr>
              <m:sty m:val="p"/>
            </m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-2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-8</m:t>
          </m:r>
        </m:oMath>
      </m:oMathPara>
    </w:p>
    <w:p w:rsidR="004F6FD0" w:rsidRDefault="00D83139" w:rsidP="001116DD">
      <w:pPr>
        <w:tabs>
          <w:tab w:val="left" w:pos="5103"/>
        </w:tabs>
        <w:spacing w:after="60" w:line="288" w:lineRule="auto"/>
        <w:ind w:left="284" w:hanging="284"/>
        <w:rPr>
          <w:rFonts w:ascii="Cambria Math" w:hAnsi="Cambria Math"/>
          <w:color w:val="00B050"/>
          <w:sz w:val="28"/>
          <w:szCs w:val="28"/>
          <w:oMath/>
        </w:rPr>
        <w:sectPr w:rsidR="004F6FD0" w:rsidSect="004F6FD0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5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-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1</m:t>
              </m:r>
            </m:num>
            <m:den>
              <m:r>
                <w:rPr>
                  <w:rFonts w:ascii="Cambria Math" w:hAnsi="Cambria Math"/>
                  <w:color w:val="00B050"/>
                </w:rPr>
                <m:t>25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m:oMath>
        <m:sSup>
          <m:s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iCs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B05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B050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color w:val="00B050"/>
                <w:sz w:val="28"/>
                <w:szCs w:val="28"/>
              </w:rPr>
              <m:t>9</m:t>
            </m:r>
          </m:den>
        </m:f>
      </m:oMath>
      <w:r w:rsidR="001116DD" w:rsidRPr="00F322FA">
        <w:rPr>
          <w:color w:val="00B050"/>
          <w:sz w:val="28"/>
          <w:szCs w:val="28"/>
        </w:rPr>
        <w:t xml:space="preserve"> </w:t>
      </w:r>
      <w:r w:rsidR="001116DD" w:rsidRPr="00F322FA">
        <w:rPr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color w:val="00B050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4</m:t>
              </m:r>
            </m:num>
            <m:den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-0,7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color w:val="00B050"/>
              <w:sz w:val="28"/>
              <w:szCs w:val="28"/>
            </w:rPr>
            <m:t>0,49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0,04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color w:val="00B050"/>
              <w:sz w:val="28"/>
              <w:szCs w:val="28"/>
            </w:rPr>
            <m:t>0,000064</m:t>
          </m:r>
        </m:oMath>
      </m:oMathPara>
    </w:p>
    <w:p w:rsidR="001116DD" w:rsidRDefault="001116DD" w:rsidP="001116DD">
      <w:pPr>
        <w:tabs>
          <w:tab w:val="left" w:pos="5103"/>
        </w:tabs>
        <w:spacing w:after="60" w:line="288" w:lineRule="auto"/>
        <w:ind w:left="284" w:hanging="284"/>
      </w:pPr>
    </w:p>
    <w:p w:rsidR="004F6FD0" w:rsidRDefault="001116DD" w:rsidP="001116DD">
      <w:pPr>
        <w:tabs>
          <w:tab w:val="left" w:pos="5103"/>
        </w:tabs>
        <w:spacing w:after="60" w:line="288" w:lineRule="auto"/>
        <w:ind w:left="284"/>
        <w:rPr>
          <w:rFonts w:ascii="Cambria Math" w:hAnsi="Cambria Math"/>
          <w:sz w:val="32"/>
          <w:szCs w:val="32"/>
          <w:oMath/>
        </w:rPr>
        <w:sectPr w:rsidR="004F6FD0" w:rsidSect="004F6FD0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proofErr w:type="gramStart"/>
      <w:r>
        <w:t xml:space="preserve">2)  </w:t>
      </w:r>
      <w:r w:rsidRPr="00DC4025">
        <w:t>Používejte</w:t>
      </w:r>
      <w:proofErr w:type="gramEnd"/>
      <w:r w:rsidRPr="00DC4025">
        <w:t xml:space="preserve"> pravidla pro počítání s</w:t>
      </w:r>
      <w:r w:rsidR="00E965C4">
        <w:t> </w:t>
      </w:r>
      <w:r w:rsidRPr="00DC4025">
        <w:t>mocninami</w:t>
      </w:r>
      <w:r w:rsidR="00E965C4">
        <w:t xml:space="preserve"> a výraz zjednodušte - nevyčíslujte</w:t>
      </w:r>
      <w:r w:rsidRPr="00DC4025">
        <w:t>:</w:t>
      </w:r>
    </w:p>
    <w:p w:rsidR="001116DD" w:rsidRPr="00EA0EF1" w:rsidRDefault="00D83139" w:rsidP="001116DD">
      <w:pPr>
        <w:tabs>
          <w:tab w:val="left" w:pos="5103"/>
        </w:tabs>
        <w:spacing w:after="60" w:line="288" w:lineRule="auto"/>
        <w:ind w:left="284"/>
        <w:rPr>
          <w:bCs/>
          <w:iCs/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-4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∙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-4</m:t>
                </m:r>
              </m:e>
            </m:d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-4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sz w:val="32"/>
            <w:szCs w:val="32"/>
          </w:rPr>
          <m:t xml:space="preserve">= </m:t>
        </m:r>
        <m:r>
          <w:rPr>
            <w:rFonts w:ascii="Cambria Math" w:hAnsi="Cambria Math"/>
            <w:color w:val="00B050"/>
            <w:sz w:val="32"/>
            <w:szCs w:val="32"/>
          </w:rPr>
          <m:t>1</m:t>
        </m:r>
        <m:r>
          <w:rPr>
            <w:rFonts w:ascii="Cambria Math" w:hAnsi="Cambria Math"/>
            <w:sz w:val="32"/>
            <w:szCs w:val="32"/>
          </w:rPr>
          <m:t xml:space="preserve">  </m:t>
        </m:r>
      </m:oMath>
      <w:r w:rsidR="001116DD" w:rsidRPr="00EA0EF1">
        <w:rPr>
          <w:bCs/>
          <w:iCs/>
          <w:sz w:val="32"/>
          <w:szCs w:val="32"/>
        </w:rPr>
        <w:t xml:space="preserve"> </w:t>
      </w:r>
    </w:p>
    <w:p w:rsidR="001116DD" w:rsidRPr="00BA1EA6" w:rsidRDefault="00D83139" w:rsidP="001116DD">
      <w:pPr>
        <w:tabs>
          <w:tab w:val="left" w:pos="5103"/>
        </w:tabs>
        <w:spacing w:after="60" w:line="288" w:lineRule="auto"/>
        <w:ind w:left="284"/>
        <w:rPr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9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∙9∙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9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9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9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+2∙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color w:val="00B050"/>
              <w:sz w:val="28"/>
              <w:szCs w:val="28"/>
            </w:rPr>
            <m:t>3∙</m:t>
          </m:r>
          <m:sSup>
            <m:sSup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5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=375</m:t>
          </m:r>
        </m:oMath>
      </m:oMathPara>
    </w:p>
    <w:p w:rsidR="001116DD" w:rsidRPr="00BA1EA6" w:rsidRDefault="001116DD" w:rsidP="001116DD">
      <w:pPr>
        <w:tabs>
          <w:tab w:val="left" w:pos="5103"/>
        </w:tabs>
        <w:spacing w:after="60" w:line="288" w:lineRule="auto"/>
        <w:ind w:left="284"/>
        <w:rPr>
          <w:bCs/>
          <w:iCs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5∙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+4∙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color w:val="00B050"/>
              <w:sz w:val="28"/>
              <w:szCs w:val="28"/>
            </w:rPr>
            <m:t>9∙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4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=144</m:t>
          </m:r>
        </m:oMath>
      </m:oMathPara>
    </w:p>
    <w:p w:rsidR="004F6FD0" w:rsidRDefault="001116DD" w:rsidP="001116DD">
      <w:pPr>
        <w:tabs>
          <w:tab w:val="left" w:pos="5103"/>
        </w:tabs>
        <w:spacing w:after="60" w:line="288" w:lineRule="auto"/>
        <w:ind w:left="284"/>
        <w:rPr>
          <w:rFonts w:ascii="Cambria Math" w:hAnsi="Cambria Math"/>
          <w:sz w:val="28"/>
          <w:szCs w:val="28"/>
          <w:oMath/>
        </w:rPr>
        <w:sectPr w:rsidR="004F6FD0" w:rsidSect="004F6FD0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4∙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8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+2∙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8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-5∙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8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3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8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7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3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13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6∙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6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3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∙10: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5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3∙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50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color w:val="00B050"/>
                      <w:sz w:val="28"/>
                      <w:szCs w:val="28"/>
                    </w:rPr>
                    <m:t>10</m:t>
                  </m:r>
                </m:sup>
              </m:s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.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50"/>
                      <w:sz w:val="28"/>
                      <w:szCs w:val="28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  <w:color w:val="00B050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3.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50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color w:val="00B050"/>
                      <w:sz w:val="28"/>
                      <w:szCs w:val="28"/>
                    </w:rPr>
                    <m:t>5+3</m:t>
                  </m:r>
                </m:sup>
              </m:sSup>
            </m:den>
          </m:f>
          <m:r>
            <w:rPr>
              <w:rFonts w:ascii="Cambria Math" w:hAnsi="Cambria Math"/>
              <w:color w:val="00B050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00B050"/>
              <w:sz w:val="28"/>
              <w:szCs w:val="28"/>
            </w:rPr>
            <m:t>.</m:t>
          </m:r>
          <m:sSup>
            <m:sSup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3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00B050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6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00B050"/>
              <w:sz w:val="28"/>
              <w:szCs w:val="28"/>
            </w:rPr>
            <m:t>=36</m:t>
          </m:r>
        </m:oMath>
      </m:oMathPara>
    </w:p>
    <w:p w:rsidR="001116DD" w:rsidRDefault="001116DD" w:rsidP="001116DD">
      <w:pPr>
        <w:tabs>
          <w:tab w:val="left" w:pos="5103"/>
        </w:tabs>
        <w:spacing w:after="60" w:line="288" w:lineRule="auto"/>
        <w:ind w:left="284"/>
        <w:rPr>
          <w:bCs/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w:lastRenderedPageBreak/>
          <m:t xml:space="preserve"> </m:t>
        </m:r>
      </m:oMath>
      <w:r w:rsidRPr="00BA1EA6">
        <w:rPr>
          <w:bCs/>
          <w:iCs/>
          <w:sz w:val="28"/>
          <w:szCs w:val="28"/>
        </w:rPr>
        <w:t>=</w:t>
      </w:r>
      <w:r>
        <w:rPr>
          <w:bCs/>
          <w:iCs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bCs/>
                <w:i/>
                <w:iCs/>
                <w:color w:val="00B05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B050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color w:val="00B05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B050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iCs/>
                <w:color w:val="00B05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B050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/>
                <w:color w:val="00B05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6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</w:p>
    <w:p w:rsidR="001116DD" w:rsidRPr="00104D28" w:rsidRDefault="001116DD" w:rsidP="001116DD">
      <w:pPr>
        <w:tabs>
          <w:tab w:val="left" w:pos="5103"/>
        </w:tabs>
        <w:spacing w:after="60" w:line="288" w:lineRule="auto"/>
        <w:ind w:left="284" w:hanging="284"/>
        <w:rPr>
          <w:bCs/>
          <w:iCs/>
        </w:rPr>
      </w:pPr>
      <w:r w:rsidRPr="004F6FD0">
        <w:rPr>
          <w:bCs/>
          <w:iCs/>
        </w:rPr>
        <w:t xml:space="preserve">3) </w:t>
      </w:r>
      <w:r w:rsidR="004F6FD0" w:rsidRPr="004F6FD0">
        <w:t>Upravte všemi možnými způsoby:</w:t>
      </w:r>
      <w:r w:rsidRPr="00104D28">
        <w:rPr>
          <w:bCs/>
          <w:iCs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3-1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3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8+2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color w:val="00B05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5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4∙2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8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3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00B050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4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3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00B05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3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3∙2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6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00B050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3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00B050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</m:oMathPara>
    </w:p>
    <w:p w:rsidR="004F6FD0" w:rsidRDefault="004F6FD0" w:rsidP="001116DD">
      <w:pPr>
        <w:numPr>
          <w:ilvl w:val="0"/>
          <w:numId w:val="20"/>
        </w:numPr>
        <w:tabs>
          <w:tab w:val="left" w:pos="5103"/>
        </w:tabs>
        <w:spacing w:after="60" w:line="288" w:lineRule="auto"/>
        <w:ind w:left="284"/>
        <w:rPr>
          <w:bCs/>
          <w:iCs/>
        </w:rPr>
        <w:sectPr w:rsidR="004F6FD0" w:rsidSect="004F6FD0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1116DD" w:rsidRPr="0038266D" w:rsidRDefault="001116DD" w:rsidP="001116DD">
      <w:pPr>
        <w:numPr>
          <w:ilvl w:val="0"/>
          <w:numId w:val="20"/>
        </w:numPr>
        <w:tabs>
          <w:tab w:val="left" w:pos="5103"/>
        </w:tabs>
        <w:spacing w:after="60" w:line="288" w:lineRule="auto"/>
        <w:ind w:left="284"/>
        <w:rPr>
          <w:bCs/>
          <w:iCs/>
          <w:sz w:val="28"/>
          <w:szCs w:val="28"/>
        </w:rPr>
      </w:pPr>
      <w:r w:rsidRPr="00DC4025">
        <w:rPr>
          <w:bCs/>
          <w:iCs/>
        </w:rPr>
        <w:lastRenderedPageBreak/>
        <w:t>Vypočtěte zpaměti:</w:t>
      </w:r>
      <w:r w:rsidRPr="00DC4025">
        <w:rPr>
          <w:bCs/>
          <w:iCs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-3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-1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color w:val="00B050"/>
              <w:sz w:val="28"/>
              <w:szCs w:val="28"/>
            </w:rPr>
            <m:t>-27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color w:val="00B050"/>
              <w:sz w:val="28"/>
              <w:szCs w:val="28"/>
            </w:rPr>
            <m:t>2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5</m:t>
              </m:r>
            </m:num>
            <m:den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9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9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color w:val="00B050"/>
              <w:sz w:val="28"/>
              <w:szCs w:val="28"/>
            </w:rPr>
            <m:t>-</m:t>
          </m:r>
          <m:sSup>
            <m:sSupPr>
              <m:ctrlPr>
                <w:rPr>
                  <w:rFonts w:ascii="Cambria Math" w:hAnsi="Cambria Math"/>
                  <w:color w:val="00B050"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color w:val="00B050"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B050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00B050"/>
                          <w:sz w:val="28"/>
                          <w:szCs w:val="28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  <w:color w:val="00B050"/>
                          <w:sz w:val="28"/>
                          <w:szCs w:val="28"/>
                        </w:rPr>
                        <m:t>3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: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sup>
                  </m:sSup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50"/>
                      <w:sz w:val="28"/>
                      <w:szCs w:val="28"/>
                    </w:rPr>
                    <m:t>4</m:t>
                  </m:r>
                </m:e>
                <m:sup>
                  <m:r>
                    <w:rPr>
                      <w:rFonts w:ascii="Cambria Math" w:hAnsi="Cambria Math"/>
                      <w:color w:val="00B050"/>
                      <w:sz w:val="28"/>
                      <w:szCs w:val="28"/>
                    </w:rPr>
                    <m:t>2</m:t>
                  </m:r>
                  <w:bookmarkStart w:id="0" w:name="_GoBack"/>
                  <w:bookmarkEnd w:id="0"/>
                </m:sup>
              </m:sSup>
            </m:num>
            <m:den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3</m:t>
              </m:r>
            </m:den>
          </m:f>
        </m:oMath>
      </m:oMathPara>
    </w:p>
    <w:p w:rsidR="004F6FD0" w:rsidRDefault="004F6FD0" w:rsidP="001116DD">
      <w:pPr>
        <w:pStyle w:val="DUMY-text"/>
        <w:ind w:left="284"/>
        <w:rPr>
          <w:sz w:val="22"/>
          <w:szCs w:val="22"/>
        </w:rPr>
        <w:sectPr w:rsidR="004F6FD0" w:rsidSect="004F6FD0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</w:p>
    <w:p w:rsidR="001116DD" w:rsidRPr="00056BA2" w:rsidRDefault="001116DD" w:rsidP="001116DD">
      <w:pPr>
        <w:pStyle w:val="DUMY-text"/>
        <w:ind w:left="284"/>
        <w:rPr>
          <w:sz w:val="22"/>
          <w:szCs w:val="22"/>
        </w:rPr>
      </w:pPr>
    </w:p>
    <w:p w:rsidR="00DC4025" w:rsidRDefault="000D38E4" w:rsidP="001116DD">
      <w:pPr>
        <w:pStyle w:val="DUMY-Hlavnnadpis"/>
        <w:jc w:val="left"/>
        <w:sectPr w:rsidR="00DC4025" w:rsidSect="004F6FD0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>
        <w:br w:type="page"/>
      </w:r>
    </w:p>
    <w:p w:rsidR="000D38E4" w:rsidRDefault="00A859E6" w:rsidP="00AF017B">
      <w:pPr>
        <w:pStyle w:val="DUMY-Hlavnnadpis"/>
        <w:rPr>
          <w:rFonts w:cs="Times New Roman"/>
          <w:iCs/>
          <w:kern w:val="0"/>
          <w:szCs w:val="40"/>
        </w:rPr>
      </w:pPr>
      <w:r w:rsidRPr="0054677A">
        <w:rPr>
          <w:rFonts w:cs="Times New Roman"/>
          <w:iCs/>
          <w:kern w:val="0"/>
          <w:szCs w:val="40"/>
        </w:rPr>
        <w:lastRenderedPageBreak/>
        <w:t>Výrazy a mnohočleny</w:t>
      </w:r>
    </w:p>
    <w:p w:rsidR="00A859E6" w:rsidRPr="001116DD" w:rsidRDefault="00455F5E" w:rsidP="001116DD">
      <w:pPr>
        <w:pStyle w:val="DUMY-text"/>
        <w:rPr>
          <w:b/>
          <w:sz w:val="28"/>
          <w:szCs w:val="28"/>
        </w:rPr>
      </w:pPr>
      <w:r w:rsidRPr="001116DD">
        <w:rPr>
          <w:b/>
          <w:sz w:val="28"/>
          <w:szCs w:val="28"/>
        </w:rPr>
        <w:t>Mocniny čísel s přirozeným mocnitelem</w:t>
      </w:r>
      <w:r w:rsidR="00D20834">
        <w:rPr>
          <w:b/>
          <w:sz w:val="28"/>
          <w:szCs w:val="28"/>
        </w:rPr>
        <w:t xml:space="preserve"> - cvičení</w:t>
      </w:r>
    </w:p>
    <w:p w:rsidR="00DC4025" w:rsidRDefault="00455F5E" w:rsidP="00DC4025">
      <w:pPr>
        <w:pStyle w:val="DUMY-text"/>
        <w:tabs>
          <w:tab w:val="left" w:pos="5103"/>
        </w:tabs>
        <w:ind w:left="360"/>
        <w:rPr>
          <w:rFonts w:ascii="Cambria Math" w:hAnsi="Cambria Math"/>
          <w:sz w:val="28"/>
          <w:szCs w:val="28"/>
          <w:oMath/>
        </w:rPr>
        <w:sectPr w:rsidR="00DC4025" w:rsidSect="00DC4025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>
        <w:t>Počítejte zpaměti</w:t>
      </w:r>
      <w:r w:rsidR="00E965C4">
        <w:t>, nepoužívejte kalkulátor</w:t>
      </w:r>
      <w:r>
        <w:t>:</w:t>
      </w:r>
      <w:r>
        <w:br/>
      </w:r>
    </w:p>
    <w:p w:rsidR="00DC4025" w:rsidRPr="00DC4025" w:rsidRDefault="00DC4025" w:rsidP="00DC4025">
      <w:pPr>
        <w:pStyle w:val="DUMY-text"/>
        <w:numPr>
          <w:ilvl w:val="0"/>
          <w:numId w:val="16"/>
        </w:numPr>
        <w:tabs>
          <w:tab w:val="left" w:pos="5103"/>
        </w:tabs>
        <w:ind w:left="284"/>
        <w:rPr>
          <w:bCs/>
          <w:iCs/>
        </w:rPr>
      </w:pPr>
      <m:oMath>
        <m:r>
          <w:rPr>
            <w:rFonts w:ascii="Cambria Math" w:hAnsi="Cambria Math"/>
            <w:sz w:val="28"/>
            <w:szCs w:val="28"/>
          </w:rPr>
          <w:lastRenderedPageBreak/>
          <m:t>-</m:t>
        </m:r>
        <m:sSup>
          <m:s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7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-1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9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6</m:t>
              </m:r>
            </m:sup>
          </m:sSup>
          <m:r>
            <w:rPr>
              <w:rFonts w:ascii="Cambria Math" w:hAnsi="Cambria Math"/>
            </w:rPr>
            <m:t>=</m:t>
          </m:r>
          <m:r>
            <m:rPr>
              <m:sty m:val="p"/>
            </m:rPr>
            <w:br/>
          </m:r>
        </m:oMath>
        <m:oMath>
          <m:r>
            <m:rPr>
              <m:sty m:val="p"/>
            </m:rPr>
            <w:br/>
          </m:r>
        </m:oMath>
        <m:oMath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</m:t>
              </m:r>
            </m:e>
            <m:sup>
              <m:r>
                <w:rPr>
                  <w:rFonts w:ascii="Cambria Math" w:hAnsi="Cambria Math"/>
                </w:rPr>
                <m:t>10</m:t>
              </m:r>
            </m:sup>
          </m:sSup>
          <m:r>
            <w:rPr>
              <w:rFonts w:ascii="Cambria Math" w:hAnsi="Cambria Math"/>
            </w:rPr>
            <m:t>=</m:t>
          </m:r>
          <m:r>
            <m:rPr>
              <m:sty m:val="p"/>
            </m:rPr>
            <w:br/>
          </m:r>
        </m:oMath>
        <m:oMath>
          <m:r>
            <m:rPr>
              <m:sty m:val="p"/>
            </m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-2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=</m:t>
          </m:r>
        </m:oMath>
      </m:oMathPara>
    </w:p>
    <w:p w:rsidR="00DC4025" w:rsidRDefault="00D83139" w:rsidP="00DC4025">
      <w:pPr>
        <w:tabs>
          <w:tab w:val="left" w:pos="5103"/>
        </w:tabs>
        <w:spacing w:after="60" w:line="288" w:lineRule="auto"/>
        <w:ind w:left="284"/>
        <w:rPr>
          <w:rFonts w:ascii="Cambria Math" w:hAnsi="Cambria Math"/>
          <w:oMath/>
        </w:rPr>
        <w:sectPr w:rsidR="00DC4025" w:rsidSect="00DC4025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5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m:oMath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</m:oMath>
      <w:r w:rsidR="00DC4025" w:rsidRPr="00DC4025">
        <w:t xml:space="preserve">  </w:t>
      </w:r>
      <m:oMath>
        <m:r>
          <m:rPr>
            <m:sty m:val="p"/>
          </m:rPr>
          <w:rPr>
            <w:rFonts w:ascii="Cambria Math" w:hAnsi="Cambria Math"/>
          </w:rPr>
          <w:br/>
        </m:r>
      </m:oMath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-0,7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0,04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=</m:t>
          </m:r>
        </m:oMath>
      </m:oMathPara>
    </w:p>
    <w:p w:rsidR="00EA0EF1" w:rsidRDefault="00DC4025" w:rsidP="0038266D">
      <w:pPr>
        <w:tabs>
          <w:tab w:val="left" w:pos="5103"/>
        </w:tabs>
        <w:spacing w:after="60" w:line="288" w:lineRule="auto"/>
        <w:ind w:left="-284"/>
        <w:rPr>
          <w:rFonts w:ascii="Cambria Math" w:hAnsi="Cambria Math"/>
          <w:sz w:val="32"/>
          <w:szCs w:val="32"/>
          <w:oMath/>
        </w:rPr>
        <w:sectPr w:rsidR="00EA0EF1" w:rsidSect="00DC4025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m:oMathPara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w:proofErr w:type="gramStart"/>
      <w:r w:rsidR="00EA0EF1">
        <w:t xml:space="preserve">2)  </w:t>
      </w:r>
      <w:r w:rsidRPr="00DC4025">
        <w:t>Používejte</w:t>
      </w:r>
      <w:proofErr w:type="gramEnd"/>
      <w:r w:rsidRPr="00DC4025">
        <w:t xml:space="preserve"> pravidla pro počítání s</w:t>
      </w:r>
      <w:r w:rsidR="00E965C4">
        <w:t> </w:t>
      </w:r>
      <w:r w:rsidRPr="00DC4025">
        <w:t>mocninami</w:t>
      </w:r>
      <w:r w:rsidR="00E965C4">
        <w:t xml:space="preserve"> a výraz zjednodušte - nevyčíslujte</w:t>
      </w:r>
      <w:r w:rsidRPr="00DC4025">
        <w:t>:</w:t>
      </w:r>
    </w:p>
    <w:p w:rsidR="00DC4025" w:rsidRPr="00EA0EF1" w:rsidRDefault="00D83139" w:rsidP="00EA0EF1">
      <w:pPr>
        <w:tabs>
          <w:tab w:val="left" w:pos="5103"/>
        </w:tabs>
        <w:spacing w:after="60" w:line="288" w:lineRule="auto"/>
        <w:ind w:left="284"/>
        <w:rPr>
          <w:bCs/>
          <w:iCs/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-4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∙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-4</m:t>
                </m:r>
              </m:e>
            </m:d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-4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sz w:val="32"/>
            <w:szCs w:val="32"/>
          </w:rPr>
          <m:t xml:space="preserve">=   </m:t>
        </m:r>
      </m:oMath>
      <w:r w:rsidR="00DC4025" w:rsidRPr="00EA0EF1">
        <w:rPr>
          <w:bCs/>
          <w:iCs/>
          <w:sz w:val="32"/>
          <w:szCs w:val="32"/>
        </w:rPr>
        <w:t xml:space="preserve"> </w:t>
      </w:r>
    </w:p>
    <w:p w:rsidR="00DC4025" w:rsidRPr="00EA0EF1" w:rsidRDefault="00D83139" w:rsidP="00DC4025">
      <w:pPr>
        <w:tabs>
          <w:tab w:val="left" w:pos="5103"/>
        </w:tabs>
        <w:spacing w:after="60" w:line="288" w:lineRule="auto"/>
        <w:ind w:left="284"/>
        <w:rPr>
          <w:sz w:val="32"/>
          <w:szCs w:val="32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9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5</m:t>
              </m:r>
            </m:sup>
          </m:sSup>
          <m:r>
            <w:rPr>
              <w:rFonts w:ascii="Cambria Math" w:hAnsi="Cambria Math"/>
              <w:sz w:val="32"/>
              <w:szCs w:val="32"/>
            </w:rPr>
            <m:t>∙9∙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9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3</m:t>
              </m:r>
            </m:sup>
          </m:sSup>
          <m:r>
            <w:rPr>
              <w:rFonts w:ascii="Cambria Math" w:hAnsi="Cambria Math"/>
              <w:sz w:val="32"/>
              <w:szCs w:val="32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5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3</m:t>
              </m:r>
            </m:sup>
          </m:sSup>
          <m:r>
            <w:rPr>
              <w:rFonts w:ascii="Cambria Math" w:hAnsi="Cambria Math"/>
              <w:sz w:val="32"/>
              <w:szCs w:val="32"/>
            </w:rPr>
            <m:t>+2∙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5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3</m:t>
              </m:r>
            </m:sup>
          </m:sSup>
          <m:r>
            <w:rPr>
              <w:rFonts w:ascii="Cambria Math" w:hAnsi="Cambria Math"/>
              <w:sz w:val="32"/>
              <w:szCs w:val="32"/>
            </w:rPr>
            <m:t>=</m:t>
          </m:r>
        </m:oMath>
      </m:oMathPara>
    </w:p>
    <w:p w:rsidR="00DC4025" w:rsidRPr="00EA0EF1" w:rsidRDefault="008C5832" w:rsidP="00DC4025">
      <w:pPr>
        <w:tabs>
          <w:tab w:val="left" w:pos="5103"/>
        </w:tabs>
        <w:spacing w:after="60" w:line="288" w:lineRule="auto"/>
        <w:ind w:left="284"/>
        <w:rPr>
          <w:bCs/>
          <w:iCs/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5∙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4</m:t>
              </m:r>
            </m:sup>
          </m:sSup>
          <m:r>
            <w:rPr>
              <w:rFonts w:ascii="Cambria Math" w:hAnsi="Cambria Math"/>
              <w:sz w:val="32"/>
              <w:szCs w:val="32"/>
            </w:rPr>
            <m:t>+4∙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4</m:t>
              </m:r>
            </m:sup>
          </m:sSup>
          <m:r>
            <w:rPr>
              <w:rFonts w:ascii="Cambria Math" w:hAnsi="Cambria Math"/>
              <w:sz w:val="32"/>
              <w:szCs w:val="32"/>
            </w:rPr>
            <m:t>=</m:t>
          </m:r>
        </m:oMath>
      </m:oMathPara>
    </w:p>
    <w:p w:rsidR="00DC4025" w:rsidRPr="00EA0EF1" w:rsidRDefault="008C5832" w:rsidP="00DC4025">
      <w:pPr>
        <w:tabs>
          <w:tab w:val="left" w:pos="5103"/>
        </w:tabs>
        <w:spacing w:after="60" w:line="288" w:lineRule="auto"/>
        <w:ind w:left="284"/>
        <w:rPr>
          <w:bCs/>
          <w:iCs/>
          <w:sz w:val="32"/>
          <w:szCs w:val="32"/>
        </w:rPr>
        <w:sectPr w:rsidR="00DC4025" w:rsidRPr="00EA0EF1" w:rsidSect="00EA0EF1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4∙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3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8</m:t>
              </m:r>
            </m:sup>
          </m:sSup>
          <m:r>
            <w:rPr>
              <w:rFonts w:ascii="Cambria Math" w:hAnsi="Cambria Math"/>
              <w:sz w:val="32"/>
              <w:szCs w:val="32"/>
            </w:rPr>
            <m:t>+2∙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3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8</m:t>
              </m:r>
            </m:sup>
          </m:sSup>
          <m:r>
            <w:rPr>
              <w:rFonts w:ascii="Cambria Math" w:hAnsi="Cambria Math"/>
              <w:sz w:val="32"/>
              <w:szCs w:val="32"/>
            </w:rPr>
            <m:t>-5∙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3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8</m:t>
              </m:r>
            </m:sup>
          </m:sSup>
          <m:r>
            <w:rPr>
              <w:rFonts w:ascii="Cambria Math" w:hAnsi="Cambria Math"/>
              <w:sz w:val="32"/>
              <w:szCs w:val="32"/>
            </w:rPr>
            <m:t>=</m:t>
          </m:r>
          <m:r>
            <m:rPr>
              <m:sty m:val="p"/>
            </m:rPr>
            <w:rPr>
              <w:sz w:val="32"/>
              <w:szCs w:val="32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32"/>
                  <w:szCs w:val="32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32"/>
                      <w:szCs w:val="3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3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3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p>
          </m:sSup>
          <m:r>
            <w:rPr>
              <w:rFonts w:ascii="Cambria Math" w:hAnsi="Cambria Math"/>
              <w:sz w:val="32"/>
              <w:szCs w:val="32"/>
            </w:rPr>
            <m:t>∙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3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7</m:t>
              </m:r>
            </m:sup>
          </m:sSup>
          <m:r>
            <w:rPr>
              <w:rFonts w:ascii="Cambria Math" w:hAnsi="Cambria Math"/>
              <w:sz w:val="32"/>
              <w:szCs w:val="32"/>
            </w:rPr>
            <m:t>=</m:t>
          </m:r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  <w:sz w:val="32"/>
                  <w:szCs w:val="3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6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32"/>
                  <w:szCs w:val="32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32"/>
                      <w:szCs w:val="3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32"/>
                          <w:szCs w:val="32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iCs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6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/>
                  <w:sz w:val="32"/>
                  <w:szCs w:val="32"/>
                </w:rPr>
                <m:t>6∙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6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10</m:t>
                  </m:r>
                </m:sup>
              </m:sSup>
            </m:den>
          </m:f>
          <m:r>
            <w:rPr>
              <w:rFonts w:ascii="Cambria Math" w:hAnsi="Cambria Math"/>
              <w:sz w:val="32"/>
              <w:szCs w:val="32"/>
            </w:rPr>
            <m:t>=</m:t>
          </m:r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10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3</m:t>
              </m:r>
            </m:sup>
          </m:sSup>
          <m:r>
            <w:rPr>
              <w:rFonts w:ascii="Cambria Math" w:hAnsi="Cambria Math"/>
              <w:sz w:val="32"/>
              <w:szCs w:val="32"/>
            </w:rPr>
            <m:t>∙10: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10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p>
          </m:sSup>
          <m:r>
            <w:rPr>
              <w:rFonts w:ascii="Cambria Math" w:hAnsi="Cambria Math"/>
              <w:sz w:val="32"/>
              <w:szCs w:val="32"/>
            </w:rPr>
            <m:t>=</m:t>
          </m:r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w:br/>
          </m:r>
        </m:oMath>
      </m:oMathPara>
      <m:oMath>
        <m:f>
          <m:fPr>
            <m:ctrlPr>
              <w:rPr>
                <w:rFonts w:ascii="Cambria Math" w:hAnsi="Cambria Math"/>
                <w:bCs/>
                <w:i/>
                <w:iCs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sz w:val="36"/>
                    <w:szCs w:val="36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iCs/>
                        <w:sz w:val="36"/>
                        <w:szCs w:val="36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bCs/>
                            <w:i/>
                            <w:iCs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5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∙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sz w:val="36"/>
                <w:szCs w:val="36"/>
              </w:rPr>
              <m:t>3∙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5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∙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sup>
            </m:sSup>
          </m:den>
        </m:f>
      </m:oMath>
      <w:r w:rsidR="00EA0EF1" w:rsidRPr="00EA0EF1">
        <w:rPr>
          <w:bCs/>
          <w:iCs/>
          <w:sz w:val="32"/>
          <w:szCs w:val="32"/>
        </w:rPr>
        <w:t>=</w:t>
      </w:r>
      <w:r w:rsidRPr="00EA0EF1">
        <w:rPr>
          <w:bCs/>
          <w:iCs/>
          <w:sz w:val="32"/>
          <w:szCs w:val="32"/>
        </w:rPr>
        <w:br/>
      </w:r>
    </w:p>
    <w:p w:rsidR="006C175A" w:rsidRPr="006C175A" w:rsidRDefault="00EA0EF1" w:rsidP="00104D28">
      <w:pPr>
        <w:pStyle w:val="Odstavecseseznamem"/>
        <w:numPr>
          <w:ilvl w:val="0"/>
          <w:numId w:val="17"/>
        </w:numPr>
        <w:tabs>
          <w:tab w:val="left" w:pos="5103"/>
        </w:tabs>
        <w:spacing w:after="60" w:line="288" w:lineRule="auto"/>
        <w:ind w:left="284"/>
        <w:rPr>
          <w:bCs/>
          <w:iCs/>
        </w:rPr>
      </w:pPr>
      <w:r w:rsidRPr="00104D28">
        <w:rPr>
          <w:bCs/>
          <w:iCs/>
        </w:rPr>
        <w:lastRenderedPageBreak/>
        <w:t xml:space="preserve">Pozor!     </w:t>
      </w:r>
      <m:oMath>
        <m:sSup>
          <m:sSupPr>
            <m:ctrlPr>
              <w:rPr>
                <w:rFonts w:ascii="Cambria Math" w:hAnsi="Cambria Math"/>
                <w:bCs/>
                <w:i/>
                <w:iCs/>
                <w:color w:val="FF0000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iCs/>
                    <w:color w:val="FF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3∙2</m:t>
                </m:r>
              </m:e>
            </m:d>
          </m:e>
          <m:sup>
            <m:r>
              <w:rPr>
                <w:rFonts w:ascii="Cambria Math" w:hAnsi="Cambria Math"/>
                <w:color w:val="FF0000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color w:val="FF0000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Cambria Math"/>
                <w:bCs/>
                <w:i/>
                <w:iCs/>
                <w:color w:val="FF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/>
                <w:color w:val="FF0000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color w:val="FF0000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iCs/>
                <w:color w:val="FF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color w:val="FF0000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color w:val="FF0000"/>
            <w:sz w:val="28"/>
            <w:szCs w:val="28"/>
          </w:rPr>
          <m:t xml:space="preserve">=nebo </m:t>
        </m:r>
        <m:sSup>
          <m:sSupPr>
            <m:ctrlPr>
              <w:rPr>
                <w:rFonts w:ascii="Cambria Math" w:hAnsi="Cambria Math"/>
                <w:bCs/>
                <w:i/>
                <w:iCs/>
                <w:color w:val="FF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6</m:t>
            </m:r>
          </m:e>
          <m:sup>
            <m:r>
              <w:rPr>
                <w:rFonts w:ascii="Cambria Math" w:hAnsi="Cambria Math"/>
                <w:color w:val="FF0000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color w:val="FF0000"/>
            <w:sz w:val="28"/>
            <w:szCs w:val="28"/>
          </w:rPr>
          <m:t xml:space="preserve">        ale    </m:t>
        </m:r>
        <m:sSup>
          <m:sSupPr>
            <m:ctrlPr>
              <w:rPr>
                <w:rFonts w:ascii="Cambria Math" w:hAnsi="Cambria Math"/>
                <w:bCs/>
                <w:i/>
                <w:iCs/>
                <w:color w:val="FF0000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iCs/>
                    <w:color w:val="FF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3+2</m:t>
                </m:r>
              </m:e>
            </m:d>
          </m:e>
          <m:sup>
            <m:r>
              <w:rPr>
                <w:rFonts w:ascii="Cambria Math" w:hAnsi="Cambria Math"/>
                <w:color w:val="FF0000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color w:val="FF0000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Cambria Math"/>
                <w:bCs/>
                <w:i/>
                <w:iCs/>
                <w:color w:val="FF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5</m:t>
            </m:r>
          </m:e>
          <m:sup>
            <m:r>
              <w:rPr>
                <w:rFonts w:ascii="Cambria Math" w:hAnsi="Cambria Math"/>
                <w:color w:val="FF0000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</m:t>
        </m:r>
      </m:oMath>
    </w:p>
    <w:p w:rsidR="00DC4025" w:rsidRPr="00104D28" w:rsidRDefault="006C175A" w:rsidP="006C175A">
      <w:pPr>
        <w:pStyle w:val="Odstavecseseznamem"/>
        <w:tabs>
          <w:tab w:val="left" w:pos="5103"/>
        </w:tabs>
        <w:spacing w:after="60" w:line="288" w:lineRule="auto"/>
        <w:ind w:left="284"/>
        <w:rPr>
          <w:bCs/>
          <w:iCs/>
        </w:rPr>
      </w:pPr>
      <w:r w:rsidRPr="006C175A">
        <w:t>Rozepište všemi možnými způsoby.</w:t>
      </w:r>
      <w:r w:rsidR="00DC4025" w:rsidRPr="00104D28">
        <w:rPr>
          <w:bCs/>
          <w:iCs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3-1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8+2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4∙2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3∙2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</m:oMathPara>
    </w:p>
    <w:p w:rsidR="00DC4025" w:rsidRPr="0038266D" w:rsidRDefault="00DC4025" w:rsidP="00104D28">
      <w:pPr>
        <w:numPr>
          <w:ilvl w:val="0"/>
          <w:numId w:val="17"/>
        </w:numPr>
        <w:tabs>
          <w:tab w:val="left" w:pos="5103"/>
        </w:tabs>
        <w:spacing w:after="60" w:line="288" w:lineRule="auto"/>
        <w:ind w:left="284"/>
        <w:rPr>
          <w:bCs/>
          <w:iCs/>
          <w:sz w:val="28"/>
          <w:szCs w:val="28"/>
        </w:rPr>
      </w:pPr>
      <w:r w:rsidRPr="00DC4025">
        <w:rPr>
          <w:bCs/>
          <w:iCs/>
        </w:rPr>
        <w:t>Vypočtěte zpaměti:</w:t>
      </w:r>
      <w:r w:rsidRPr="00DC4025">
        <w:rPr>
          <w:bCs/>
          <w:iCs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-3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-1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9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: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sup>
                  </m:sSup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C46803" w:rsidRDefault="00C46803" w:rsidP="0038266D">
      <w:pPr>
        <w:pStyle w:val="DUMY-text"/>
        <w:ind w:left="284"/>
        <w:rPr>
          <w:sz w:val="22"/>
          <w:szCs w:val="22"/>
        </w:rPr>
      </w:pPr>
    </w:p>
    <w:p w:rsidR="00F54D54" w:rsidRDefault="00F54D54" w:rsidP="0038266D">
      <w:pPr>
        <w:pStyle w:val="DUMY-text"/>
        <w:ind w:left="284"/>
        <w:rPr>
          <w:sz w:val="22"/>
          <w:szCs w:val="22"/>
        </w:rPr>
      </w:pPr>
    </w:p>
    <w:p w:rsidR="00F54D54" w:rsidRDefault="00F54D54" w:rsidP="0038266D">
      <w:pPr>
        <w:pStyle w:val="DUMY-text"/>
        <w:ind w:left="284"/>
        <w:rPr>
          <w:sz w:val="22"/>
          <w:szCs w:val="22"/>
        </w:rPr>
      </w:pPr>
    </w:p>
    <w:p w:rsidR="00F54D54" w:rsidRDefault="00F54D54" w:rsidP="0038266D">
      <w:pPr>
        <w:pStyle w:val="DUMY-text"/>
        <w:ind w:left="284"/>
        <w:rPr>
          <w:sz w:val="22"/>
          <w:szCs w:val="22"/>
        </w:rPr>
      </w:pPr>
    </w:p>
    <w:p w:rsidR="00F54D54" w:rsidRDefault="00F54D54" w:rsidP="0038266D">
      <w:pPr>
        <w:pStyle w:val="DUMY-text"/>
        <w:ind w:left="284"/>
        <w:rPr>
          <w:sz w:val="22"/>
          <w:szCs w:val="22"/>
        </w:rPr>
      </w:pPr>
    </w:p>
    <w:p w:rsidR="00F54D54" w:rsidRDefault="00F54D54">
      <w:pPr>
        <w:rPr>
          <w:sz w:val="22"/>
          <w:szCs w:val="22"/>
        </w:rPr>
      </w:pPr>
    </w:p>
    <w:p w:rsidR="00C46803" w:rsidRPr="00056BA2" w:rsidRDefault="00C46803" w:rsidP="001116DD">
      <w:pPr>
        <w:pStyle w:val="DUMY-text"/>
        <w:jc w:val="center"/>
        <w:rPr>
          <w:sz w:val="22"/>
          <w:szCs w:val="22"/>
        </w:rPr>
      </w:pPr>
    </w:p>
    <w:sectPr w:rsidR="00C46803" w:rsidRPr="00056BA2" w:rsidSect="001116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139" w:rsidRDefault="00D83139" w:rsidP="009F1C88">
      <w:r>
        <w:separator/>
      </w:r>
    </w:p>
  </w:endnote>
  <w:endnote w:type="continuationSeparator" w:id="0">
    <w:p w:rsidR="00D83139" w:rsidRDefault="00D83139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FD0" w:rsidRDefault="004F6FD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FD0" w:rsidRDefault="004F6FD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FD0" w:rsidRDefault="004F6FD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139" w:rsidRDefault="00D83139" w:rsidP="009F1C88">
      <w:r>
        <w:separator/>
      </w:r>
    </w:p>
  </w:footnote>
  <w:footnote w:type="continuationSeparator" w:id="0">
    <w:p w:rsidR="00D83139" w:rsidRDefault="00D83139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FD0" w:rsidRDefault="004F6FD0">
    <w:pPr>
      <w:pStyle w:val="Zhlav"/>
    </w:pPr>
    <w:r>
      <w:rPr>
        <w:noProof/>
      </w:rPr>
      <w:drawing>
        <wp:inline distT="0" distB="0" distL="0" distR="0" wp14:anchorId="481D5786" wp14:editId="28B389F8">
          <wp:extent cx="5762625" cy="1247775"/>
          <wp:effectExtent l="0" t="0" r="9525" b="9525"/>
          <wp:docPr id="2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FD0" w:rsidRDefault="004F6FD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FD0" w:rsidRPr="00103089" w:rsidRDefault="004F6FD0" w:rsidP="00103089">
    <w:pPr>
      <w:pStyle w:val="Zhlav"/>
      <w:jc w:val="center"/>
    </w:pPr>
    <w:r>
      <w:rPr>
        <w:noProof/>
      </w:rPr>
      <w:drawing>
        <wp:inline distT="0" distB="0" distL="0" distR="0" wp14:anchorId="02BF47B5" wp14:editId="7F2E8F9D">
          <wp:extent cx="5762625" cy="1257300"/>
          <wp:effectExtent l="0" t="0" r="9525" b="0"/>
          <wp:docPr id="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FD0" w:rsidRDefault="004F6FD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34B7667"/>
    <w:multiLevelType w:val="hybridMultilevel"/>
    <w:tmpl w:val="5720C98E"/>
    <w:lvl w:ilvl="0" w:tplc="DA300D4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951D91"/>
    <w:multiLevelType w:val="hybridMultilevel"/>
    <w:tmpl w:val="9960934A"/>
    <w:lvl w:ilvl="0" w:tplc="19008F6C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3EC68F4"/>
    <w:multiLevelType w:val="hybridMultilevel"/>
    <w:tmpl w:val="9960934A"/>
    <w:lvl w:ilvl="0" w:tplc="19008F6C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4EE34CF"/>
    <w:multiLevelType w:val="hybridMultilevel"/>
    <w:tmpl w:val="C4AED284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8B7282"/>
    <w:multiLevelType w:val="hybridMultilevel"/>
    <w:tmpl w:val="8C9494C2"/>
    <w:lvl w:ilvl="0" w:tplc="7B6C7B58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9B22F0"/>
    <w:multiLevelType w:val="hybridMultilevel"/>
    <w:tmpl w:val="FF9A5A10"/>
    <w:lvl w:ilvl="0" w:tplc="040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AA141A"/>
    <w:multiLevelType w:val="hybridMultilevel"/>
    <w:tmpl w:val="8EA029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A72706"/>
    <w:multiLevelType w:val="hybridMultilevel"/>
    <w:tmpl w:val="FF9A5A10"/>
    <w:lvl w:ilvl="0" w:tplc="040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BA4501"/>
    <w:multiLevelType w:val="hybridMultilevel"/>
    <w:tmpl w:val="8EA029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8"/>
  </w:num>
  <w:num w:numId="6">
    <w:abstractNumId w:val="8"/>
  </w:num>
  <w:num w:numId="7">
    <w:abstractNumId w:val="15"/>
  </w:num>
  <w:num w:numId="8">
    <w:abstractNumId w:val="11"/>
  </w:num>
  <w:num w:numId="9">
    <w:abstractNumId w:val="13"/>
  </w:num>
  <w:num w:numId="10">
    <w:abstractNumId w:val="9"/>
  </w:num>
  <w:num w:numId="11">
    <w:abstractNumId w:val="19"/>
  </w:num>
  <w:num w:numId="12">
    <w:abstractNumId w:val="14"/>
  </w:num>
  <w:num w:numId="13">
    <w:abstractNumId w:val="7"/>
  </w:num>
  <w:num w:numId="14">
    <w:abstractNumId w:val="4"/>
  </w:num>
  <w:num w:numId="15">
    <w:abstractNumId w:val="17"/>
  </w:num>
  <w:num w:numId="16">
    <w:abstractNumId w:val="12"/>
  </w:num>
  <w:num w:numId="17">
    <w:abstractNumId w:val="6"/>
  </w:num>
  <w:num w:numId="18">
    <w:abstractNumId w:val="16"/>
  </w:num>
  <w:num w:numId="19">
    <w:abstractNumId w:val="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1771"/>
    <w:rsid w:val="000378AC"/>
    <w:rsid w:val="00037B59"/>
    <w:rsid w:val="00056BA2"/>
    <w:rsid w:val="00071E30"/>
    <w:rsid w:val="000A5F3D"/>
    <w:rsid w:val="000D38E4"/>
    <w:rsid w:val="000D668E"/>
    <w:rsid w:val="000E12BC"/>
    <w:rsid w:val="00103089"/>
    <w:rsid w:val="00104D28"/>
    <w:rsid w:val="001116DD"/>
    <w:rsid w:val="00183B4E"/>
    <w:rsid w:val="001B2423"/>
    <w:rsid w:val="001B6C2B"/>
    <w:rsid w:val="001D5C1D"/>
    <w:rsid w:val="001F0050"/>
    <w:rsid w:val="00207CBA"/>
    <w:rsid w:val="002209DE"/>
    <w:rsid w:val="00241765"/>
    <w:rsid w:val="0024224C"/>
    <w:rsid w:val="002557EC"/>
    <w:rsid w:val="00275940"/>
    <w:rsid w:val="002A5757"/>
    <w:rsid w:val="002D6729"/>
    <w:rsid w:val="002E73BB"/>
    <w:rsid w:val="002F6C15"/>
    <w:rsid w:val="0031295C"/>
    <w:rsid w:val="0038266D"/>
    <w:rsid w:val="003A3C1A"/>
    <w:rsid w:val="003D2611"/>
    <w:rsid w:val="00411F29"/>
    <w:rsid w:val="004141AC"/>
    <w:rsid w:val="00423A4C"/>
    <w:rsid w:val="004541EF"/>
    <w:rsid w:val="0045559E"/>
    <w:rsid w:val="00455F5E"/>
    <w:rsid w:val="00481DCB"/>
    <w:rsid w:val="004E2F38"/>
    <w:rsid w:val="004F4D12"/>
    <w:rsid w:val="004F6FD0"/>
    <w:rsid w:val="005056F6"/>
    <w:rsid w:val="005408F0"/>
    <w:rsid w:val="0059383E"/>
    <w:rsid w:val="005E1350"/>
    <w:rsid w:val="005F1BBE"/>
    <w:rsid w:val="00653A80"/>
    <w:rsid w:val="00694EF1"/>
    <w:rsid w:val="006C175A"/>
    <w:rsid w:val="00725ED7"/>
    <w:rsid w:val="007353B1"/>
    <w:rsid w:val="00792422"/>
    <w:rsid w:val="007A5F7E"/>
    <w:rsid w:val="007C087F"/>
    <w:rsid w:val="00800C9D"/>
    <w:rsid w:val="00817FE9"/>
    <w:rsid w:val="008B392B"/>
    <w:rsid w:val="008C5832"/>
    <w:rsid w:val="008E2EAF"/>
    <w:rsid w:val="008E4D27"/>
    <w:rsid w:val="00921DB4"/>
    <w:rsid w:val="00952BFD"/>
    <w:rsid w:val="009C4BC5"/>
    <w:rsid w:val="009D32A6"/>
    <w:rsid w:val="009D6D3C"/>
    <w:rsid w:val="009F1C88"/>
    <w:rsid w:val="009F293C"/>
    <w:rsid w:val="00A05438"/>
    <w:rsid w:val="00A34FDC"/>
    <w:rsid w:val="00A859E6"/>
    <w:rsid w:val="00AF017B"/>
    <w:rsid w:val="00B1519B"/>
    <w:rsid w:val="00B504B4"/>
    <w:rsid w:val="00B63A16"/>
    <w:rsid w:val="00BA1EA6"/>
    <w:rsid w:val="00BC4088"/>
    <w:rsid w:val="00BD3D5F"/>
    <w:rsid w:val="00BE47BD"/>
    <w:rsid w:val="00C46803"/>
    <w:rsid w:val="00C53817"/>
    <w:rsid w:val="00C61394"/>
    <w:rsid w:val="00C91CFD"/>
    <w:rsid w:val="00CC6925"/>
    <w:rsid w:val="00D20834"/>
    <w:rsid w:val="00D3460D"/>
    <w:rsid w:val="00D634C6"/>
    <w:rsid w:val="00D83139"/>
    <w:rsid w:val="00DC4025"/>
    <w:rsid w:val="00DF249A"/>
    <w:rsid w:val="00E02AFE"/>
    <w:rsid w:val="00E638EF"/>
    <w:rsid w:val="00E73B11"/>
    <w:rsid w:val="00E965C4"/>
    <w:rsid w:val="00EA0EF1"/>
    <w:rsid w:val="00EC5B0D"/>
    <w:rsid w:val="00EF1F66"/>
    <w:rsid w:val="00EF31FB"/>
    <w:rsid w:val="00EF5E15"/>
    <w:rsid w:val="00F322FA"/>
    <w:rsid w:val="00F46905"/>
    <w:rsid w:val="00F54D54"/>
    <w:rsid w:val="00F5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24224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24224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24224C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character" w:styleId="Zstupntext">
    <w:name w:val="Placeholder Text"/>
    <w:basedOn w:val="Standardnpsmoodstavce"/>
    <w:uiPriority w:val="99"/>
    <w:semiHidden/>
    <w:rsid w:val="00921DB4"/>
    <w:rPr>
      <w:color w:val="808080"/>
    </w:rPr>
  </w:style>
  <w:style w:type="paragraph" w:styleId="Odstavecseseznamem">
    <w:name w:val="List Paragraph"/>
    <w:basedOn w:val="Normln"/>
    <w:uiPriority w:val="34"/>
    <w:qFormat/>
    <w:rsid w:val="00104D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24224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24224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24224C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character" w:styleId="Zstupntext">
    <w:name w:val="Placeholder Text"/>
    <w:basedOn w:val="Standardnpsmoodstavce"/>
    <w:uiPriority w:val="99"/>
    <w:semiHidden/>
    <w:rsid w:val="00921DB4"/>
    <w:rPr>
      <w:color w:val="808080"/>
    </w:rPr>
  </w:style>
  <w:style w:type="paragraph" w:styleId="Odstavecseseznamem">
    <w:name w:val="List Paragraph"/>
    <w:basedOn w:val="Normln"/>
    <w:uiPriority w:val="34"/>
    <w:qFormat/>
    <w:rsid w:val="00104D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89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9C559-3874-4EA9-96F9-4E4246C35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410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EU-3</cp:lastModifiedBy>
  <cp:revision>25</cp:revision>
  <dcterms:created xsi:type="dcterms:W3CDTF">2013-07-08T10:35:00Z</dcterms:created>
  <dcterms:modified xsi:type="dcterms:W3CDTF">2013-12-17T20:25:00Z</dcterms:modified>
</cp:coreProperties>
</file>