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B829B9">
              <w:rPr>
                <w:rFonts w:ascii="Book Antiqua" w:hAnsi="Book Antiqua"/>
              </w:rPr>
              <w:t>2_INOVACE_41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2D0660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Jan Neruda – Malostranské povídky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5452C0" w:rsidTr="005452C0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452C0" w:rsidRDefault="005452C0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452C0" w:rsidRDefault="005452C0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3D417E">
              <w:rPr>
                <w:rFonts w:ascii="Book Antiqua" w:hAnsi="Book Antiqua"/>
              </w:rPr>
              <w:t>/ povídka, Malá Strana, dr. Heribert, podivín, samotář</w:t>
            </w:r>
          </w:p>
        </w:tc>
      </w:tr>
    </w:tbl>
    <w:p w:rsidR="005452C0" w:rsidRDefault="005452C0" w:rsidP="005452C0">
      <w:pPr>
        <w:pStyle w:val="DUMY-Nadpis"/>
        <w:rPr>
          <w:rFonts w:ascii="Book Antiqua" w:hAnsi="Book Antiqua"/>
        </w:rPr>
      </w:pPr>
    </w:p>
    <w:p w:rsidR="005452C0" w:rsidRDefault="005452C0" w:rsidP="005452C0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5452C0" w:rsidRDefault="005452C0" w:rsidP="005452C0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5452C0" w:rsidRDefault="005452C0" w:rsidP="005452C0">
      <w:pPr>
        <w:pStyle w:val="DUMY-text"/>
        <w:rPr>
          <w:rFonts w:ascii="Book Antiqua" w:hAnsi="Book Antiqua"/>
        </w:rPr>
      </w:pPr>
    </w:p>
    <w:p w:rsidR="0054346E" w:rsidRPr="00565BD3" w:rsidRDefault="0054346E" w:rsidP="0054346E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54346E" w:rsidRPr="00565BD3" w:rsidRDefault="0054346E" w:rsidP="0054346E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54346E">
      <w:pPr>
        <w:pStyle w:val="DUMY-Nadpis"/>
        <w:jc w:val="left"/>
        <w:rPr>
          <w:rFonts w:ascii="Book Antiqua" w:hAnsi="Book Antiqua"/>
        </w:rPr>
      </w:pPr>
    </w:p>
    <w:p w:rsidR="0054346E" w:rsidRDefault="0054346E" w:rsidP="0054346E">
      <w:pPr>
        <w:pStyle w:val="DUMY-text"/>
      </w:pPr>
    </w:p>
    <w:p w:rsidR="0054346E" w:rsidRDefault="0054346E" w:rsidP="0054346E">
      <w:pPr>
        <w:pStyle w:val="DUMY-text"/>
      </w:pPr>
    </w:p>
    <w:p w:rsidR="0054346E" w:rsidRDefault="0054346E" w:rsidP="0054346E">
      <w:pPr>
        <w:pStyle w:val="DUMY-text"/>
      </w:pPr>
    </w:p>
    <w:p w:rsidR="0054346E" w:rsidRDefault="0054346E" w:rsidP="0054346E">
      <w:pPr>
        <w:pStyle w:val="DUMY-text"/>
      </w:pPr>
    </w:p>
    <w:p w:rsidR="00C066A4" w:rsidRDefault="00C066A4" w:rsidP="0054346E">
      <w:pPr>
        <w:pStyle w:val="DUMY-text"/>
      </w:pPr>
    </w:p>
    <w:p w:rsidR="00C066A4" w:rsidRDefault="00C066A4" w:rsidP="0054346E">
      <w:pPr>
        <w:pStyle w:val="DUMY-text"/>
      </w:pPr>
    </w:p>
    <w:p w:rsidR="00C066A4" w:rsidRPr="0054346E" w:rsidRDefault="00C066A4" w:rsidP="0054346E">
      <w:pPr>
        <w:pStyle w:val="DUMY-text"/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2D0660">
        <w:rPr>
          <w:rFonts w:ascii="Book Antiqua" w:hAnsi="Book Antiqua"/>
        </w:rPr>
        <w:lastRenderedPageBreak/>
        <w:t>Jan Neruda – Malostranské povídky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5452C0" w:rsidRDefault="005452C0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Jan Neruda </w:t>
      </w:r>
    </w:p>
    <w:p w:rsidR="00BC52E0" w:rsidRPr="00206A67" w:rsidRDefault="002D0660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Malostranské povídky</w:t>
      </w:r>
      <w:r w:rsidR="005452C0">
        <w:rPr>
          <w:rFonts w:ascii="Book Antiqua" w:hAnsi="Book Antiqua"/>
          <w:b/>
        </w:rPr>
        <w:t xml:space="preserve"> (1878)</w:t>
      </w:r>
    </w:p>
    <w:p w:rsidR="00BC52E0" w:rsidRPr="0064183E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64183E">
        <w:rPr>
          <w:rFonts w:ascii="Book Antiqua" w:hAnsi="Book Antiqua"/>
          <w:sz w:val="22"/>
          <w:szCs w:val="22"/>
        </w:rPr>
        <w:t>DOKTOR KAZISVĔT</w:t>
      </w:r>
    </w:p>
    <w:p w:rsidR="005452C0" w:rsidRPr="005452C0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452C0">
        <w:rPr>
          <w:rFonts w:ascii="Book Antiqua" w:hAnsi="Book Antiqua"/>
          <w:sz w:val="22"/>
          <w:szCs w:val="22"/>
        </w:rPr>
        <w:t>1. I</w:t>
      </w:r>
      <w:r w:rsidR="005452C0" w:rsidRPr="005452C0">
        <w:rPr>
          <w:rFonts w:ascii="Book Antiqua" w:hAnsi="Book Antiqua"/>
          <w:sz w:val="22"/>
          <w:szCs w:val="22"/>
        </w:rPr>
        <w:t>dentifikovat:</w:t>
      </w:r>
    </w:p>
    <w:p w:rsidR="00BC52E0" w:rsidRPr="005452C0" w:rsidRDefault="00BC52E0" w:rsidP="005452C0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5452C0">
        <w:rPr>
          <w:rFonts w:ascii="Book Antiqua" w:hAnsi="Book Antiqua"/>
          <w:sz w:val="22"/>
          <w:szCs w:val="22"/>
        </w:rPr>
        <w:t>a) funkční styl ukázky</w:t>
      </w:r>
    </w:p>
    <w:p w:rsidR="00646710" w:rsidRPr="005452C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452C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452C0">
        <w:rPr>
          <w:rFonts w:ascii="Book Antiqua" w:hAnsi="Book Antiqua"/>
          <w:sz w:val="22"/>
          <w:szCs w:val="22"/>
        </w:rPr>
        <w:tab/>
      </w:r>
      <w:r w:rsidRPr="005452C0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5452C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452C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452C0">
        <w:rPr>
          <w:rFonts w:ascii="Book Antiqua" w:hAnsi="Book Antiqua"/>
          <w:sz w:val="22"/>
          <w:szCs w:val="22"/>
        </w:rPr>
        <w:tab/>
      </w:r>
      <w:r w:rsidRPr="005452C0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5452C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452C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452C0">
        <w:rPr>
          <w:rFonts w:ascii="Book Antiqua" w:hAnsi="Book Antiqua"/>
          <w:sz w:val="22"/>
          <w:szCs w:val="22"/>
        </w:rPr>
        <w:tab/>
      </w:r>
      <w:r w:rsidRPr="005452C0">
        <w:rPr>
          <w:rFonts w:ascii="Book Antiqua" w:hAnsi="Book Antiqua"/>
          <w:sz w:val="22"/>
          <w:szCs w:val="22"/>
        </w:rPr>
        <w:tab/>
        <w:t>d) literární žánr (dolož</w:t>
      </w:r>
      <w:r w:rsidR="00355D3C">
        <w:rPr>
          <w:rFonts w:ascii="Book Antiqua" w:hAnsi="Book Antiqua"/>
          <w:sz w:val="22"/>
          <w:szCs w:val="22"/>
        </w:rPr>
        <w:t>it</w:t>
      </w:r>
      <w:r w:rsidRPr="005452C0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5452C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5452C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452C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452C0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452C0">
        <w:rPr>
          <w:rFonts w:ascii="Book Antiqua" w:hAnsi="Book Antiqua"/>
          <w:sz w:val="22"/>
          <w:szCs w:val="22"/>
        </w:rPr>
        <w:t>2. Z</w:t>
      </w:r>
      <w:r w:rsidR="005452C0" w:rsidRPr="005452C0">
        <w:rPr>
          <w:rFonts w:ascii="Book Antiqua" w:hAnsi="Book Antiqua"/>
          <w:sz w:val="22"/>
          <w:szCs w:val="22"/>
        </w:rPr>
        <w:t>ařadit</w:t>
      </w:r>
      <w:r w:rsidR="00BC52E0" w:rsidRPr="005452C0">
        <w:rPr>
          <w:rFonts w:ascii="Book Antiqua" w:hAnsi="Book Antiqua"/>
          <w:sz w:val="22"/>
          <w:szCs w:val="22"/>
        </w:rPr>
        <w:t xml:space="preserve"> autora a jeho dílo do kontextu české literatury</w:t>
      </w:r>
    </w:p>
    <w:p w:rsidR="00BC52E0" w:rsidRPr="005452C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452C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452C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P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452C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452C0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452C0">
        <w:rPr>
          <w:rFonts w:ascii="Book Antiqua" w:hAnsi="Book Antiqua"/>
          <w:sz w:val="22"/>
          <w:szCs w:val="22"/>
        </w:rPr>
        <w:t xml:space="preserve">3. </w:t>
      </w:r>
      <w:r w:rsidR="005452C0" w:rsidRPr="005452C0">
        <w:rPr>
          <w:rFonts w:ascii="Book Antiqua" w:hAnsi="Book Antiqua"/>
          <w:sz w:val="22"/>
          <w:szCs w:val="22"/>
        </w:rPr>
        <w:t>Charakterizovat dílo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P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452C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5452C0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452C0">
        <w:rPr>
          <w:rFonts w:ascii="Book Antiqua" w:hAnsi="Book Antiqua"/>
          <w:sz w:val="22"/>
          <w:szCs w:val="22"/>
        </w:rPr>
        <w:t xml:space="preserve">4. </w:t>
      </w:r>
      <w:r w:rsidR="005452C0">
        <w:rPr>
          <w:rFonts w:ascii="Book Antiqua" w:hAnsi="Book Antiqua"/>
          <w:sz w:val="22"/>
          <w:szCs w:val="22"/>
        </w:rPr>
        <w:t>Vymezit cíl díla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P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5452C0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452C0">
        <w:rPr>
          <w:rFonts w:ascii="Book Antiqua" w:hAnsi="Book Antiqua"/>
          <w:sz w:val="22"/>
          <w:szCs w:val="22"/>
        </w:rPr>
        <w:t xml:space="preserve">5. </w:t>
      </w:r>
      <w:r w:rsidR="005452C0">
        <w:rPr>
          <w:rFonts w:ascii="Book Antiqua" w:hAnsi="Book Antiqua"/>
          <w:sz w:val="22"/>
          <w:szCs w:val="22"/>
        </w:rPr>
        <w:t xml:space="preserve">Převyprávět obsah </w:t>
      </w:r>
      <w:r w:rsidR="003E0782">
        <w:rPr>
          <w:rFonts w:ascii="Book Antiqua" w:hAnsi="Book Antiqua"/>
          <w:sz w:val="22"/>
          <w:szCs w:val="22"/>
        </w:rPr>
        <w:t>ukázky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P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5452C0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452C0">
        <w:rPr>
          <w:rFonts w:ascii="Book Antiqua" w:hAnsi="Book Antiqua"/>
          <w:sz w:val="22"/>
          <w:szCs w:val="22"/>
        </w:rPr>
        <w:lastRenderedPageBreak/>
        <w:t xml:space="preserve">6. </w:t>
      </w:r>
      <w:r w:rsidR="005452C0">
        <w:rPr>
          <w:rFonts w:ascii="Book Antiqua" w:hAnsi="Book Antiqua"/>
          <w:sz w:val="22"/>
          <w:szCs w:val="22"/>
        </w:rPr>
        <w:t>Charakterizovat ústředního hrdinu</w:t>
      </w:r>
    </w:p>
    <w:p w:rsidR="004A4CE2" w:rsidRPr="005452C0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P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5452C0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5452C0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452C0">
        <w:rPr>
          <w:rFonts w:ascii="Book Antiqua" w:hAnsi="Book Antiqua"/>
          <w:sz w:val="22"/>
          <w:szCs w:val="22"/>
        </w:rPr>
        <w:t xml:space="preserve">7. </w:t>
      </w:r>
      <w:r w:rsidR="005452C0">
        <w:rPr>
          <w:rFonts w:ascii="Book Antiqua" w:hAnsi="Book Antiqua"/>
          <w:sz w:val="22"/>
          <w:szCs w:val="22"/>
        </w:rPr>
        <w:t>Posoudit na základě vlastní četby, jak jsou líčeny vztahy mezi lidmi na Malé Straně a jaký je vztah vypravěče k postavám</w:t>
      </w:r>
    </w:p>
    <w:p w:rsidR="004A4CE2" w:rsidRPr="005452C0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5452C0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839BB" w:rsidRPr="005452C0" w:rsidRDefault="005839B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5452C0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452C0">
        <w:rPr>
          <w:rFonts w:ascii="Book Antiqua" w:hAnsi="Book Antiqua"/>
          <w:sz w:val="22"/>
          <w:szCs w:val="22"/>
        </w:rPr>
        <w:t xml:space="preserve">8. </w:t>
      </w:r>
      <w:r w:rsidR="005452C0">
        <w:rPr>
          <w:rFonts w:ascii="Book Antiqua" w:hAnsi="Book Antiqua"/>
          <w:sz w:val="22"/>
          <w:szCs w:val="22"/>
        </w:rPr>
        <w:t>Jazykové prostředky a stylistické prostředky</w:t>
      </w:r>
      <w:r w:rsidR="003E0782">
        <w:rPr>
          <w:rFonts w:ascii="Book Antiqua" w:hAnsi="Book Antiqua"/>
          <w:sz w:val="22"/>
          <w:szCs w:val="22"/>
        </w:rPr>
        <w:t xml:space="preserve"> ukázky</w:t>
      </w: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a) metafora</w:t>
      </w: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b) přirovnání</w:t>
      </w: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c) personifikace</w:t>
      </w: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d) epiteton</w:t>
      </w: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e) kontrast</w:t>
      </w: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2C0" w:rsidRPr="005452C0" w:rsidRDefault="005452C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f) ironie</w:t>
      </w:r>
    </w:p>
    <w:p w:rsidR="004A4CE2" w:rsidRPr="005452C0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5452C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5452C0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452C0">
        <w:rPr>
          <w:rFonts w:ascii="Book Antiqua" w:hAnsi="Book Antiqua"/>
          <w:sz w:val="22"/>
          <w:szCs w:val="22"/>
        </w:rPr>
        <w:tab/>
      </w:r>
      <w:r w:rsidRPr="005452C0">
        <w:rPr>
          <w:rFonts w:ascii="Book Antiqua" w:hAnsi="Book Antiqua"/>
          <w:sz w:val="22"/>
          <w:szCs w:val="22"/>
        </w:rPr>
        <w:tab/>
      </w:r>
      <w:r w:rsidRPr="005452C0">
        <w:rPr>
          <w:rFonts w:ascii="Book Antiqua" w:hAnsi="Book Antiqua"/>
          <w:sz w:val="22"/>
          <w:szCs w:val="22"/>
        </w:rPr>
        <w:tab/>
      </w:r>
    </w:p>
    <w:p w:rsidR="005452C0" w:rsidRDefault="001B09F8" w:rsidP="005452C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5452C0">
        <w:rPr>
          <w:rFonts w:ascii="Book Antiqua" w:hAnsi="Book Antiqua"/>
          <w:sz w:val="22"/>
          <w:szCs w:val="22"/>
        </w:rPr>
        <w:t xml:space="preserve">9. </w:t>
      </w:r>
      <w:r w:rsidR="005452C0">
        <w:rPr>
          <w:rFonts w:ascii="Book Antiqua" w:hAnsi="Book Antiqua"/>
          <w:sz w:val="22"/>
          <w:szCs w:val="22"/>
        </w:rPr>
        <w:t>Kompozice a jazyk</w:t>
      </w:r>
      <w:r w:rsidR="003E0782">
        <w:rPr>
          <w:rFonts w:ascii="Book Antiqua" w:hAnsi="Book Antiqua"/>
          <w:sz w:val="22"/>
          <w:szCs w:val="22"/>
        </w:rPr>
        <w:t xml:space="preserve"> ukázky</w:t>
      </w:r>
    </w:p>
    <w:p w:rsidR="00C066A4" w:rsidRDefault="00C066A4" w:rsidP="005452C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066A4" w:rsidRDefault="00C066A4" w:rsidP="005452C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066A4" w:rsidRDefault="00C066A4" w:rsidP="005452C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066A4" w:rsidRDefault="00C066A4" w:rsidP="005452C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066A4" w:rsidRDefault="00C066A4" w:rsidP="005452C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066A4" w:rsidRDefault="00C066A4" w:rsidP="005452C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066A4" w:rsidRDefault="00C066A4" w:rsidP="00C066A4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C066A4" w:rsidRDefault="00C066A4" w:rsidP="00C066A4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C066A4" w:rsidRDefault="00C066A4" w:rsidP="00C066A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612F46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C066A4" w:rsidRDefault="00C066A4" w:rsidP="00612F46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C066A4" w:rsidRDefault="00C066A4" w:rsidP="00C066A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066A4" w:rsidRDefault="00612F46" w:rsidP="00C066A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C066A4">
        <w:rPr>
          <w:rFonts w:ascii="Book Antiqua" w:hAnsi="Book Antiqua"/>
          <w:sz w:val="22"/>
          <w:szCs w:val="22"/>
        </w:rPr>
        <w:t>b) výrazovou formu</w:t>
      </w:r>
      <w:r w:rsidR="00D47298">
        <w:rPr>
          <w:rFonts w:ascii="Book Antiqua" w:hAnsi="Book Antiqua"/>
          <w:sz w:val="22"/>
          <w:szCs w:val="22"/>
        </w:rPr>
        <w:t xml:space="preserve"> – próza</w:t>
      </w:r>
    </w:p>
    <w:p w:rsidR="00C066A4" w:rsidRDefault="00C066A4" w:rsidP="00C066A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066A4" w:rsidRDefault="00612F46" w:rsidP="00C066A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C066A4">
        <w:rPr>
          <w:rFonts w:ascii="Book Antiqua" w:hAnsi="Book Antiqua"/>
          <w:sz w:val="22"/>
          <w:szCs w:val="22"/>
        </w:rPr>
        <w:t>c) literární druh</w:t>
      </w:r>
      <w:r w:rsidR="00D47298">
        <w:rPr>
          <w:rFonts w:ascii="Book Antiqua" w:hAnsi="Book Antiqua"/>
          <w:sz w:val="22"/>
          <w:szCs w:val="22"/>
        </w:rPr>
        <w:t xml:space="preserve"> - epika</w:t>
      </w:r>
    </w:p>
    <w:p w:rsidR="00C066A4" w:rsidRDefault="00C066A4" w:rsidP="00C066A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066A4" w:rsidRDefault="00612F46" w:rsidP="00C066A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C066A4">
        <w:rPr>
          <w:rFonts w:ascii="Book Antiqua" w:hAnsi="Book Antiqua"/>
          <w:sz w:val="22"/>
          <w:szCs w:val="22"/>
        </w:rPr>
        <w:t>d) literární žánr (doložit v textu)</w:t>
      </w:r>
      <w:r w:rsidR="003E0782">
        <w:rPr>
          <w:rFonts w:ascii="Book Antiqua" w:hAnsi="Book Antiqua"/>
          <w:sz w:val="22"/>
          <w:szCs w:val="22"/>
        </w:rPr>
        <w:t>–</w:t>
      </w:r>
      <w:r w:rsidR="00D47298">
        <w:rPr>
          <w:rFonts w:ascii="Book Antiqua" w:hAnsi="Book Antiqua"/>
          <w:sz w:val="22"/>
          <w:szCs w:val="22"/>
        </w:rPr>
        <w:t xml:space="preserve"> povídka</w:t>
      </w:r>
    </w:p>
    <w:p w:rsidR="003E0782" w:rsidRDefault="003E0782" w:rsidP="00C066A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E0782" w:rsidRDefault="003E0782" w:rsidP="00C066A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>1834 – 1891</w:t>
      </w:r>
    </w:p>
    <w:p w:rsidR="003E0782" w:rsidRDefault="003E0782" w:rsidP="00C066A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12F46">
        <w:rPr>
          <w:rFonts w:ascii="Book Antiqua" w:hAnsi="Book Antiqua"/>
          <w:sz w:val="22"/>
          <w:szCs w:val="22"/>
        </w:rPr>
        <w:t>p</w:t>
      </w:r>
      <w:r w:rsidR="005B3F90">
        <w:rPr>
          <w:rFonts w:ascii="Book Antiqua" w:hAnsi="Book Antiqua"/>
          <w:sz w:val="22"/>
          <w:szCs w:val="22"/>
        </w:rPr>
        <w:t>atří k hnutí M</w:t>
      </w:r>
      <w:r>
        <w:rPr>
          <w:rFonts w:ascii="Book Antiqua" w:hAnsi="Book Antiqua"/>
          <w:sz w:val="22"/>
          <w:szCs w:val="22"/>
        </w:rPr>
        <w:t>ájovců</w:t>
      </w:r>
    </w:p>
    <w:p w:rsidR="003E0782" w:rsidRDefault="003E0782" w:rsidP="00C066A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12F46">
        <w:rPr>
          <w:rFonts w:ascii="Book Antiqua" w:hAnsi="Book Antiqua"/>
          <w:sz w:val="22"/>
          <w:szCs w:val="22"/>
        </w:rPr>
        <w:t>n</w:t>
      </w:r>
      <w:r>
        <w:rPr>
          <w:rFonts w:ascii="Book Antiqua" w:hAnsi="Book Antiqua"/>
          <w:sz w:val="22"/>
          <w:szCs w:val="22"/>
        </w:rPr>
        <w:t>ovinář, kritik, básník, prozaik</w:t>
      </w:r>
    </w:p>
    <w:p w:rsidR="003E0782" w:rsidRDefault="003E0782" w:rsidP="00C066A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12F46">
        <w:rPr>
          <w:rFonts w:ascii="Book Antiqua" w:hAnsi="Book Antiqua"/>
          <w:sz w:val="22"/>
          <w:szCs w:val="22"/>
        </w:rPr>
        <w:t>t</w:t>
      </w:r>
      <w:r>
        <w:rPr>
          <w:rFonts w:ascii="Book Antiqua" w:hAnsi="Book Antiqua"/>
          <w:sz w:val="22"/>
          <w:szCs w:val="22"/>
        </w:rPr>
        <w:t>vůrce fejetonu</w:t>
      </w:r>
    </w:p>
    <w:p w:rsidR="00C066A4" w:rsidRPr="005452C0" w:rsidRDefault="003E0782" w:rsidP="005452C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12F46">
        <w:rPr>
          <w:rFonts w:ascii="Book Antiqua" w:hAnsi="Book Antiqua"/>
          <w:sz w:val="22"/>
          <w:szCs w:val="22"/>
        </w:rPr>
        <w:t>s</w:t>
      </w:r>
      <w:r>
        <w:rPr>
          <w:rFonts w:ascii="Book Antiqua" w:hAnsi="Book Antiqua"/>
          <w:sz w:val="22"/>
          <w:szCs w:val="22"/>
        </w:rPr>
        <w:t xml:space="preserve">pjat s Malou Stranou vPraze </w:t>
      </w:r>
    </w:p>
    <w:p w:rsidR="004A4CE2" w:rsidRDefault="004A4CE2" w:rsidP="004A4CE2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3E0782" w:rsidRPr="00612F46" w:rsidRDefault="003E0782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612F46">
        <w:rPr>
          <w:rFonts w:ascii="Book Antiqua" w:hAnsi="Book Antiqua"/>
          <w:sz w:val="22"/>
          <w:szCs w:val="22"/>
        </w:rPr>
        <w:t xml:space="preserve">3. </w:t>
      </w:r>
      <w:r w:rsidRPr="00612F46">
        <w:rPr>
          <w:rFonts w:ascii="Book Antiqua" w:hAnsi="Book Antiqua"/>
          <w:sz w:val="22"/>
          <w:szCs w:val="22"/>
        </w:rPr>
        <w:tab/>
        <w:t xml:space="preserve">13 </w:t>
      </w:r>
      <w:proofErr w:type="gramStart"/>
      <w:r w:rsidRPr="00612F46">
        <w:rPr>
          <w:rFonts w:ascii="Book Antiqua" w:hAnsi="Book Antiqua"/>
          <w:sz w:val="22"/>
          <w:szCs w:val="22"/>
        </w:rPr>
        <w:t>povídek</w:t>
      </w:r>
      <w:r w:rsidR="005B3F90">
        <w:rPr>
          <w:rFonts w:ascii="Book Antiqua" w:hAnsi="Book Antiqua"/>
          <w:sz w:val="22"/>
          <w:szCs w:val="22"/>
        </w:rPr>
        <w:t xml:space="preserve">, </w:t>
      </w:r>
      <w:r w:rsidRPr="00612F46">
        <w:rPr>
          <w:rFonts w:ascii="Book Antiqua" w:hAnsi="Book Antiqua"/>
          <w:sz w:val="22"/>
          <w:szCs w:val="22"/>
        </w:rPr>
        <w:t xml:space="preserve"> ve</w:t>
      </w:r>
      <w:proofErr w:type="gramEnd"/>
      <w:r w:rsidRPr="00612F46">
        <w:rPr>
          <w:rFonts w:ascii="Book Antiqua" w:hAnsi="Book Antiqua"/>
          <w:sz w:val="22"/>
          <w:szCs w:val="22"/>
        </w:rPr>
        <w:t xml:space="preserve"> kterých čerpá ze vzpomínek na dětství a dospívání na Malé Straně</w:t>
      </w:r>
    </w:p>
    <w:p w:rsidR="003E0782" w:rsidRPr="00612F46" w:rsidRDefault="00612F46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k</w:t>
      </w:r>
      <w:r w:rsidR="003E0782" w:rsidRPr="00612F46">
        <w:rPr>
          <w:rFonts w:ascii="Book Antiqua" w:hAnsi="Book Antiqua"/>
          <w:sz w:val="22"/>
          <w:szCs w:val="22"/>
        </w:rPr>
        <w:t>aždodenní život měšťanů i prostých obyvatel</w:t>
      </w:r>
    </w:p>
    <w:p w:rsidR="003E0782" w:rsidRPr="00612F46" w:rsidRDefault="00612F46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p</w:t>
      </w:r>
      <w:r w:rsidR="003E0782" w:rsidRPr="00612F46">
        <w:rPr>
          <w:rFonts w:ascii="Book Antiqua" w:hAnsi="Book Antiqua"/>
          <w:sz w:val="22"/>
          <w:szCs w:val="22"/>
        </w:rPr>
        <w:t>řesný místopis Malé Strany</w:t>
      </w:r>
    </w:p>
    <w:p w:rsidR="003E0782" w:rsidRPr="00612F46" w:rsidRDefault="003E0782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E0782" w:rsidRPr="00612F46" w:rsidRDefault="003E0782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612F46">
        <w:rPr>
          <w:rFonts w:ascii="Book Antiqua" w:hAnsi="Book Antiqua"/>
          <w:sz w:val="22"/>
          <w:szCs w:val="22"/>
        </w:rPr>
        <w:t>4.</w:t>
      </w:r>
      <w:r w:rsidRPr="00612F46">
        <w:rPr>
          <w:rFonts w:ascii="Book Antiqua" w:hAnsi="Book Antiqua"/>
          <w:sz w:val="22"/>
          <w:szCs w:val="22"/>
        </w:rPr>
        <w:tab/>
        <w:t>zachytit maloměšťáctví strnulý způsob života na Malé Straně</w:t>
      </w:r>
    </w:p>
    <w:p w:rsidR="003E0782" w:rsidRPr="00612F46" w:rsidRDefault="00612F46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n</w:t>
      </w:r>
      <w:r w:rsidR="003E0782" w:rsidRPr="00612F46">
        <w:rPr>
          <w:rFonts w:ascii="Book Antiqua" w:hAnsi="Book Antiqua"/>
          <w:sz w:val="22"/>
          <w:szCs w:val="22"/>
        </w:rPr>
        <w:t>adřazenost, pokrytectví, pomluvy, lhostejnost a nepřejícnost Malé Strany</w:t>
      </w:r>
    </w:p>
    <w:p w:rsidR="003E0782" w:rsidRPr="00612F46" w:rsidRDefault="003E0782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E0782" w:rsidRPr="00612F46" w:rsidRDefault="003E0782" w:rsidP="00612F46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 w:rsidRPr="00612F46">
        <w:rPr>
          <w:rFonts w:ascii="Book Antiqua" w:hAnsi="Book Antiqua"/>
          <w:sz w:val="22"/>
          <w:szCs w:val="22"/>
        </w:rPr>
        <w:t xml:space="preserve">6. </w:t>
      </w:r>
      <w:r w:rsidRPr="00612F46">
        <w:rPr>
          <w:rFonts w:ascii="Book Antiqua" w:hAnsi="Book Antiqua"/>
          <w:sz w:val="22"/>
          <w:szCs w:val="22"/>
        </w:rPr>
        <w:tab/>
        <w:t>doktor Heribert – podivín, vystudovaný lékař, ale lékařskou praxi neprovozuje, straní se lidí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3E0782" w:rsidRPr="005839BB" w:rsidRDefault="003E078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  <w:bookmarkStart w:id="0" w:name="_GoBack"/>
      <w:bookmarkEnd w:id="0"/>
    </w:p>
    <w:sectPr w:rsidR="003E0782" w:rsidRPr="005839BB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AD9" w:rsidRDefault="00400AD9" w:rsidP="009F1C88">
      <w:r>
        <w:separator/>
      </w:r>
    </w:p>
  </w:endnote>
  <w:endnote w:type="continuationSeparator" w:id="1">
    <w:p w:rsidR="00400AD9" w:rsidRDefault="00400AD9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AD9" w:rsidRDefault="00400AD9" w:rsidP="009F1C88">
      <w:r>
        <w:separator/>
      </w:r>
    </w:p>
  </w:footnote>
  <w:footnote w:type="continuationSeparator" w:id="1">
    <w:p w:rsidR="00400AD9" w:rsidRDefault="00400AD9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AB2BE8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378AC"/>
    <w:rsid w:val="00071E30"/>
    <w:rsid w:val="000A5F3D"/>
    <w:rsid w:val="000B1843"/>
    <w:rsid w:val="000D668E"/>
    <w:rsid w:val="000E12BC"/>
    <w:rsid w:val="00173F85"/>
    <w:rsid w:val="001B09F8"/>
    <w:rsid w:val="001E5DF9"/>
    <w:rsid w:val="001F0050"/>
    <w:rsid w:val="001F6772"/>
    <w:rsid w:val="00206A67"/>
    <w:rsid w:val="002D0660"/>
    <w:rsid w:val="002D6729"/>
    <w:rsid w:val="002F6C15"/>
    <w:rsid w:val="003239DC"/>
    <w:rsid w:val="00355D3C"/>
    <w:rsid w:val="003624A9"/>
    <w:rsid w:val="0038681B"/>
    <w:rsid w:val="003D2611"/>
    <w:rsid w:val="003D417E"/>
    <w:rsid w:val="003E0782"/>
    <w:rsid w:val="00400AD9"/>
    <w:rsid w:val="00410EB1"/>
    <w:rsid w:val="00411F29"/>
    <w:rsid w:val="0045559E"/>
    <w:rsid w:val="00467D37"/>
    <w:rsid w:val="00475734"/>
    <w:rsid w:val="004A4CE2"/>
    <w:rsid w:val="004D5210"/>
    <w:rsid w:val="004F4D12"/>
    <w:rsid w:val="005408F0"/>
    <w:rsid w:val="0054346E"/>
    <w:rsid w:val="005452C0"/>
    <w:rsid w:val="00565BD3"/>
    <w:rsid w:val="005839BB"/>
    <w:rsid w:val="00596C10"/>
    <w:rsid w:val="005B3F90"/>
    <w:rsid w:val="005E1350"/>
    <w:rsid w:val="00612F46"/>
    <w:rsid w:val="0064183E"/>
    <w:rsid w:val="00646710"/>
    <w:rsid w:val="00647A63"/>
    <w:rsid w:val="00653A80"/>
    <w:rsid w:val="00695C43"/>
    <w:rsid w:val="006D1362"/>
    <w:rsid w:val="007A338B"/>
    <w:rsid w:val="007C087F"/>
    <w:rsid w:val="007F7625"/>
    <w:rsid w:val="00802B96"/>
    <w:rsid w:val="00817FE9"/>
    <w:rsid w:val="008837F0"/>
    <w:rsid w:val="00892EEE"/>
    <w:rsid w:val="00893BD3"/>
    <w:rsid w:val="008A576E"/>
    <w:rsid w:val="008A7EB5"/>
    <w:rsid w:val="008B392B"/>
    <w:rsid w:val="008E2EAF"/>
    <w:rsid w:val="0097376D"/>
    <w:rsid w:val="00990651"/>
    <w:rsid w:val="009A0CE6"/>
    <w:rsid w:val="009B64F1"/>
    <w:rsid w:val="009C0290"/>
    <w:rsid w:val="009C5027"/>
    <w:rsid w:val="009D32A6"/>
    <w:rsid w:val="009D5E85"/>
    <w:rsid w:val="009F1C88"/>
    <w:rsid w:val="009F293C"/>
    <w:rsid w:val="00A91BF0"/>
    <w:rsid w:val="00AA7708"/>
    <w:rsid w:val="00AB2BE8"/>
    <w:rsid w:val="00AE6EF7"/>
    <w:rsid w:val="00AF017B"/>
    <w:rsid w:val="00B22C8E"/>
    <w:rsid w:val="00B2778D"/>
    <w:rsid w:val="00B42E17"/>
    <w:rsid w:val="00B829B9"/>
    <w:rsid w:val="00BC52E0"/>
    <w:rsid w:val="00BC7E33"/>
    <w:rsid w:val="00BD3D5F"/>
    <w:rsid w:val="00C066A4"/>
    <w:rsid w:val="00C53817"/>
    <w:rsid w:val="00CC6925"/>
    <w:rsid w:val="00CD75B3"/>
    <w:rsid w:val="00D47298"/>
    <w:rsid w:val="00D634C6"/>
    <w:rsid w:val="00DC1C72"/>
    <w:rsid w:val="00DE6AFA"/>
    <w:rsid w:val="00DF249A"/>
    <w:rsid w:val="00E26BFB"/>
    <w:rsid w:val="00E73B11"/>
    <w:rsid w:val="00F20B18"/>
    <w:rsid w:val="00FE2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B3FFD-1C75-4841-B785-949F857F7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468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13</cp:revision>
  <dcterms:created xsi:type="dcterms:W3CDTF">2014-02-14T01:36:00Z</dcterms:created>
  <dcterms:modified xsi:type="dcterms:W3CDTF">2014-06-15T20:29:00Z</dcterms:modified>
</cp:coreProperties>
</file>