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0C" w:rsidRPr="009F33E3" w:rsidRDefault="009F33E3">
      <w:pPr>
        <w:rPr>
          <w:b/>
          <w:sz w:val="32"/>
          <w:szCs w:val="32"/>
        </w:rPr>
      </w:pPr>
      <w:r w:rsidRPr="009F33E3">
        <w:rPr>
          <w:b/>
          <w:sz w:val="32"/>
          <w:szCs w:val="32"/>
        </w:rPr>
        <w:t>PÍS</w:t>
      </w:r>
      <w:r w:rsidR="00963399">
        <w:rPr>
          <w:b/>
          <w:sz w:val="32"/>
          <w:szCs w:val="32"/>
        </w:rPr>
        <w:t xml:space="preserve">EMNÁ PRÁCE 1EB UVS 26 </w:t>
      </w:r>
    </w:p>
    <w:p w:rsidR="009F33E3" w:rsidRDefault="009F33E3" w:rsidP="009F33E3">
      <w:pPr>
        <w:pStyle w:val="Odstavecseseznamem"/>
        <w:numPr>
          <w:ilvl w:val="0"/>
          <w:numId w:val="1"/>
        </w:numPr>
      </w:pPr>
      <w:r>
        <w:t xml:space="preserve">K čemu slouží </w:t>
      </w:r>
      <w:r>
        <w:rPr>
          <w:b/>
        </w:rPr>
        <w:t xml:space="preserve">vodič </w:t>
      </w:r>
      <w:r>
        <w:t>v uzavřeném elektrickém  obvodu.</w:t>
      </w:r>
    </w:p>
    <w:p w:rsidR="0005514D" w:rsidRDefault="009F33E3" w:rsidP="009F33E3">
      <w:pPr>
        <w:pStyle w:val="Odstavecseseznamem"/>
        <w:numPr>
          <w:ilvl w:val="0"/>
          <w:numId w:val="1"/>
        </w:numPr>
      </w:pPr>
      <w:r w:rsidRPr="000C3DAF">
        <w:rPr>
          <w:b/>
        </w:rPr>
        <w:t xml:space="preserve">Kde </w:t>
      </w:r>
      <w:r w:rsidR="0005514D">
        <w:t xml:space="preserve">v jakém elektroinstalačním materiálu  </w:t>
      </w:r>
      <w:r>
        <w:t xml:space="preserve">používáme </w:t>
      </w:r>
      <w:r w:rsidR="0005514D">
        <w:t>jednožilové vodiče</w:t>
      </w:r>
    </w:p>
    <w:p w:rsidR="0005514D" w:rsidRDefault="0005514D" w:rsidP="009F33E3">
      <w:pPr>
        <w:pStyle w:val="Odstavecseseznamem"/>
        <w:numPr>
          <w:ilvl w:val="0"/>
          <w:numId w:val="1"/>
        </w:numPr>
      </w:pPr>
      <w:r w:rsidRPr="000C3DAF">
        <w:rPr>
          <w:b/>
        </w:rPr>
        <w:t>Kam</w:t>
      </w:r>
      <w:r>
        <w:t xml:space="preserve"> ukládáme můstkové vodiče </w:t>
      </w:r>
    </w:p>
    <w:p w:rsidR="0005514D" w:rsidRDefault="0005514D" w:rsidP="009F33E3">
      <w:pPr>
        <w:pStyle w:val="Odstavecseseznamem"/>
        <w:numPr>
          <w:ilvl w:val="0"/>
          <w:numId w:val="1"/>
        </w:numPr>
      </w:pPr>
      <w:r w:rsidRPr="000C3DAF">
        <w:rPr>
          <w:b/>
        </w:rPr>
        <w:t>K čemu</w:t>
      </w:r>
      <w:r>
        <w:t xml:space="preserve"> slouží elektrické šnůry</w:t>
      </w:r>
    </w:p>
    <w:p w:rsidR="0005514D" w:rsidRDefault="0005514D" w:rsidP="009F33E3">
      <w:pPr>
        <w:pStyle w:val="Odstavecseseznamem"/>
        <w:numPr>
          <w:ilvl w:val="0"/>
          <w:numId w:val="1"/>
        </w:numPr>
      </w:pPr>
      <w:r w:rsidRPr="000C3DAF">
        <w:rPr>
          <w:b/>
        </w:rPr>
        <w:t>Nakresli</w:t>
      </w:r>
      <w:r>
        <w:t xml:space="preserve"> můstkový vodič CYKYLO</w:t>
      </w:r>
    </w:p>
    <w:p w:rsidR="00907833" w:rsidRDefault="00907833" w:rsidP="009F33E3">
      <w:pPr>
        <w:pStyle w:val="Odstavecseseznamem"/>
        <w:numPr>
          <w:ilvl w:val="0"/>
          <w:numId w:val="1"/>
        </w:numPr>
      </w:pPr>
      <w:r>
        <w:t xml:space="preserve">Napiš </w:t>
      </w:r>
      <w:r w:rsidRPr="000C3DAF">
        <w:rPr>
          <w:b/>
        </w:rPr>
        <w:t>písmenové značení a barevné značení</w:t>
      </w:r>
      <w:r>
        <w:t xml:space="preserve"> všech vodičů v soustavě – AC</w:t>
      </w:r>
    </w:p>
    <w:p w:rsidR="00907833" w:rsidRDefault="00907833" w:rsidP="00907833">
      <w:pPr>
        <w:pStyle w:val="Odstavecseseznamem"/>
        <w:numPr>
          <w:ilvl w:val="0"/>
          <w:numId w:val="1"/>
        </w:numPr>
      </w:pPr>
      <w:r>
        <w:t xml:space="preserve">Napiš </w:t>
      </w:r>
      <w:r w:rsidRPr="000C3DAF">
        <w:rPr>
          <w:b/>
        </w:rPr>
        <w:t>písmenové značení a barevné značení</w:t>
      </w:r>
      <w:r>
        <w:t xml:space="preserve"> všech vodičů v soustavě – DC</w:t>
      </w:r>
    </w:p>
    <w:p w:rsidR="009F33E3" w:rsidRDefault="00907833" w:rsidP="009F33E3">
      <w:pPr>
        <w:pStyle w:val="Odstavecseseznamem"/>
        <w:numPr>
          <w:ilvl w:val="0"/>
          <w:numId w:val="1"/>
        </w:numPr>
      </w:pPr>
      <w:r w:rsidRPr="000C3DAF">
        <w:rPr>
          <w:b/>
        </w:rPr>
        <w:t xml:space="preserve">Nakresli </w:t>
      </w:r>
      <w:r>
        <w:t>elektrotechnickou značku</w:t>
      </w:r>
      <w:r w:rsidR="000C3DAF">
        <w:t xml:space="preserve"> vodičů</w:t>
      </w:r>
      <w:r w:rsidR="006A0E18">
        <w:t>:</w:t>
      </w:r>
      <w:r w:rsidR="000C3DAF">
        <w:t xml:space="preserve"> fáze, střední,</w:t>
      </w:r>
      <w:r w:rsidR="00B108EE">
        <w:t xml:space="preserve"> </w:t>
      </w:r>
      <w:r w:rsidR="000C3DAF">
        <w:t>ochranný PE,</w:t>
      </w:r>
      <w:r w:rsidR="00B108EE">
        <w:t xml:space="preserve"> </w:t>
      </w:r>
      <w:r w:rsidR="000C3DAF">
        <w:t>ochranný PEN,</w:t>
      </w:r>
    </w:p>
    <w:p w:rsidR="000C3DAF" w:rsidRPr="006A0E18" w:rsidRDefault="006A0E18" w:rsidP="009F33E3">
      <w:pPr>
        <w:pStyle w:val="Odstavecseseznamem"/>
        <w:numPr>
          <w:ilvl w:val="0"/>
          <w:numId w:val="1"/>
        </w:numPr>
      </w:pPr>
      <w:r w:rsidRPr="006A0E18">
        <w:rPr>
          <w:b/>
        </w:rPr>
        <w:t>Vyjmenuj barvy</w:t>
      </w:r>
      <w:r>
        <w:t xml:space="preserve"> a písmena vodičů pro kabel obsahující </w:t>
      </w:r>
      <w:r w:rsidRPr="006A0E18">
        <w:rPr>
          <w:b/>
        </w:rPr>
        <w:t>4-J/B/</w:t>
      </w:r>
    </w:p>
    <w:p w:rsidR="006A0E18" w:rsidRPr="006A0E18" w:rsidRDefault="006A0E18" w:rsidP="006A0E18">
      <w:pPr>
        <w:pStyle w:val="Odstavecseseznamem"/>
        <w:numPr>
          <w:ilvl w:val="0"/>
          <w:numId w:val="1"/>
        </w:numPr>
      </w:pPr>
      <w:r w:rsidRPr="006A0E18">
        <w:rPr>
          <w:b/>
        </w:rPr>
        <w:t>Vyjmenuj barvy</w:t>
      </w:r>
      <w:r>
        <w:t xml:space="preserve"> a písmena vodičů pro kabel obsahující </w:t>
      </w:r>
      <w:r>
        <w:rPr>
          <w:b/>
        </w:rPr>
        <w:t>5-J/C</w:t>
      </w:r>
      <w:r w:rsidRPr="006A0E18">
        <w:rPr>
          <w:b/>
        </w:rPr>
        <w:t>/</w:t>
      </w:r>
    </w:p>
    <w:p w:rsidR="006A0E18" w:rsidRDefault="006A0E18" w:rsidP="00BF0F71">
      <w:pPr>
        <w:pStyle w:val="Odstavecseseznamem"/>
        <w:numPr>
          <w:ilvl w:val="0"/>
          <w:numId w:val="1"/>
        </w:numPr>
      </w:pPr>
      <w:r w:rsidRPr="00BF0F71">
        <w:rPr>
          <w:b/>
        </w:rPr>
        <w:t>Napiš úplnou písmenovou značku kabelu</w:t>
      </w:r>
      <w:r>
        <w:t>: hliníkové jádro vodiče,</w:t>
      </w:r>
      <w:r w:rsidR="00B108EE">
        <w:t xml:space="preserve"> </w:t>
      </w:r>
      <w:r>
        <w:t>izolační obal jádra vodiče PVC,</w:t>
      </w:r>
      <w:r w:rsidR="00B108EE">
        <w:t xml:space="preserve"> </w:t>
      </w:r>
      <w:r>
        <w:t>typ vodiče kabel,</w:t>
      </w:r>
      <w:r w:rsidR="00B108EE">
        <w:t xml:space="preserve"> </w:t>
      </w:r>
      <w:r>
        <w:t>materiál pláště kabelu PVC,</w:t>
      </w:r>
      <w:r w:rsidR="00B108EE">
        <w:t xml:space="preserve"> </w:t>
      </w:r>
      <w:r>
        <w:t>barevné označení žil vodičů,</w:t>
      </w:r>
      <w:r w:rsidRPr="006A0E18">
        <w:t xml:space="preserve">  (L1 - hnědá, N - svět</w:t>
      </w:r>
      <w:r w:rsidR="00B108EE">
        <w:t>l</w:t>
      </w:r>
      <w:r w:rsidRPr="006A0E18">
        <w:t>e modrá, PE - zeleno</w:t>
      </w:r>
      <w:r w:rsidR="00B108EE">
        <w:t>žl</w:t>
      </w:r>
      <w:r w:rsidRPr="006A0E18">
        <w:t>utá)</w:t>
      </w:r>
      <w:r w:rsidR="00BF0F71">
        <w:t>,</w:t>
      </w:r>
      <w:r w:rsidR="00BF0F71" w:rsidRPr="00BF0F71">
        <w:t xml:space="preserve"> počet vodičů</w:t>
      </w:r>
      <w:r w:rsidR="00BF0F71">
        <w:t xml:space="preserve"> 3,</w:t>
      </w:r>
      <w:r w:rsidR="00BF0F71" w:rsidRPr="00BF0F71">
        <w:t xml:space="preserve"> </w:t>
      </w:r>
      <w:r w:rsidR="00BF0F71">
        <w:t>2,5 -</w:t>
      </w:r>
      <w:r w:rsidR="00BF0F71" w:rsidRPr="00BF0F71">
        <w:t xml:space="preserve"> pr</w:t>
      </w:r>
      <w:r w:rsidR="00B108EE">
        <w:t>ů</w:t>
      </w:r>
      <w:r w:rsidR="00BF0F71" w:rsidRPr="00BF0F71">
        <w:t>řez</w:t>
      </w:r>
      <w:r w:rsidR="00BF0F71">
        <w:t xml:space="preserve"> </w:t>
      </w:r>
      <w:r w:rsidR="00BF0F71" w:rsidRPr="00BF0F71">
        <w:t>jádra vodiče (pod</w:t>
      </w:r>
      <w:r w:rsidR="00B108EE">
        <w:t>l</w:t>
      </w:r>
      <w:r w:rsidR="00BF0F71" w:rsidRPr="00BF0F71">
        <w:t>e jmenovité řady průřezů vodičů</w:t>
      </w:r>
      <w:r w:rsidR="00BF0F71">
        <w:t xml:space="preserve"> v mm čtverečných</w:t>
      </w:r>
      <w:r w:rsidR="00BF0F71" w:rsidRPr="00BF0F71">
        <w:t>)</w:t>
      </w:r>
    </w:p>
    <w:p w:rsidR="00BF0F71" w:rsidRDefault="00BF0F71" w:rsidP="00BF0F71">
      <w:pPr>
        <w:pStyle w:val="Odstavecseseznamem"/>
        <w:numPr>
          <w:ilvl w:val="0"/>
          <w:numId w:val="1"/>
        </w:numPr>
      </w:pPr>
      <w:r w:rsidRPr="00BF0F71">
        <w:rPr>
          <w:b/>
        </w:rPr>
        <w:t>Jaké hodnoty naměříme přístrojem MEGMET</w:t>
      </w:r>
      <w:r>
        <w:t xml:space="preserve"> při kontrole přerušení vodiče v kabelu na bubnu</w:t>
      </w:r>
      <w:r w:rsidR="00225E28">
        <w:t>.</w:t>
      </w:r>
      <w:r w:rsidR="00B108EE">
        <w:t xml:space="preserve"> </w:t>
      </w:r>
      <w:proofErr w:type="gramStart"/>
      <w:r w:rsidR="00225E28">
        <w:t>V DOBRÉM</w:t>
      </w:r>
      <w:proofErr w:type="gramEnd"/>
      <w:r w:rsidR="00225E28">
        <w:t xml:space="preserve"> STAVU.</w:t>
      </w:r>
    </w:p>
    <w:p w:rsidR="00BF0F71" w:rsidRDefault="00BF0F71" w:rsidP="00BF0F71">
      <w:pPr>
        <w:pStyle w:val="Odstavecseseznamem"/>
        <w:numPr>
          <w:ilvl w:val="0"/>
          <w:numId w:val="1"/>
        </w:numPr>
      </w:pPr>
      <w:r w:rsidRPr="00BF0F71">
        <w:rPr>
          <w:b/>
        </w:rPr>
        <w:t>Jaké hodnoty naměříme přístrojem MEGMET</w:t>
      </w:r>
      <w:r>
        <w:t xml:space="preserve"> při kontrole izolačního stavu mezi vodiči v kabelu na bubnu</w:t>
      </w:r>
      <w:r w:rsidR="00225E28">
        <w:t>. VE</w:t>
      </w:r>
      <w:bookmarkStart w:id="0" w:name="_GoBack"/>
      <w:bookmarkEnd w:id="0"/>
      <w:r w:rsidR="00225E28">
        <w:t xml:space="preserve"> ŠPATNÉM STAVU. </w:t>
      </w:r>
    </w:p>
    <w:p w:rsidR="00BF0F71" w:rsidRDefault="00BF0F71" w:rsidP="00BF0F71">
      <w:pPr>
        <w:pStyle w:val="Odstavecseseznamem"/>
        <w:numPr>
          <w:ilvl w:val="0"/>
          <w:numId w:val="1"/>
        </w:numPr>
      </w:pPr>
      <w:r w:rsidRPr="002B4F4B">
        <w:rPr>
          <w:b/>
        </w:rPr>
        <w:t>Jaké hodnoty naměříme přístrojem MEGMET</w:t>
      </w:r>
      <w:r>
        <w:t xml:space="preserve"> při kontrole propojení mezi vodiči zelenožlutými a stínění v kabelu na bubnu.</w:t>
      </w:r>
      <w:r w:rsidR="00225E28">
        <w:t xml:space="preserve"> VE ŠPATNÉM STAVU</w:t>
      </w:r>
    </w:p>
    <w:p w:rsidR="00BF0F71" w:rsidRDefault="00CD3D1A" w:rsidP="00BF0F71">
      <w:pPr>
        <w:pStyle w:val="Odstavecseseznamem"/>
        <w:numPr>
          <w:ilvl w:val="0"/>
          <w:numId w:val="1"/>
        </w:numPr>
      </w:pPr>
      <w:r>
        <w:rPr>
          <w:b/>
        </w:rPr>
        <w:t xml:space="preserve">Napiš </w:t>
      </w:r>
      <w:r>
        <w:t>jmenovitou řadu průřezů vodičů do 50 mm čtverečných</w:t>
      </w:r>
    </w:p>
    <w:p w:rsidR="00CD3D1A" w:rsidRDefault="00CD3D1A" w:rsidP="00BF0F71">
      <w:pPr>
        <w:pStyle w:val="Odstavecseseznamem"/>
        <w:numPr>
          <w:ilvl w:val="0"/>
          <w:numId w:val="1"/>
        </w:numPr>
      </w:pPr>
      <w:r>
        <w:rPr>
          <w:b/>
        </w:rPr>
        <w:t>Urči</w:t>
      </w:r>
      <w:r>
        <w:t xml:space="preserve"> průřez vodiče</w:t>
      </w:r>
      <w:r w:rsidR="00B108EE">
        <w:t>,</w:t>
      </w:r>
      <w:r>
        <w:t xml:space="preserve"> když jsi naměřil d = 2,8 mm</w:t>
      </w:r>
    </w:p>
    <w:p w:rsidR="00CD3D1A" w:rsidRDefault="00CD3D1A" w:rsidP="00CD3D1A">
      <w:pPr>
        <w:pStyle w:val="Odstavecseseznamem"/>
        <w:numPr>
          <w:ilvl w:val="0"/>
          <w:numId w:val="1"/>
        </w:numPr>
      </w:pPr>
      <w:r>
        <w:rPr>
          <w:b/>
        </w:rPr>
        <w:t>Urči</w:t>
      </w:r>
      <w:r>
        <w:t xml:space="preserve"> průřez vodiče</w:t>
      </w:r>
      <w:r w:rsidR="00B108EE">
        <w:t>,</w:t>
      </w:r>
      <w:r>
        <w:t xml:space="preserve"> když jsi naměřil d = 1,8 mm</w:t>
      </w:r>
    </w:p>
    <w:p w:rsidR="002F6810" w:rsidRDefault="002F6810" w:rsidP="002F6810">
      <w:pPr>
        <w:pStyle w:val="Odstavecseseznamem"/>
        <w:rPr>
          <w:b/>
        </w:rPr>
      </w:pPr>
    </w:p>
    <w:p w:rsidR="002F6810" w:rsidRDefault="002F6810" w:rsidP="002F6810">
      <w:pPr>
        <w:pStyle w:val="Odstavecseseznamem"/>
        <w:rPr>
          <w:b/>
        </w:rPr>
      </w:pPr>
    </w:p>
    <w:p w:rsidR="002F6810" w:rsidRDefault="002F6810" w:rsidP="002F6810">
      <w:pPr>
        <w:pStyle w:val="Odstavecseseznamem"/>
        <w:rPr>
          <w:b/>
        </w:rPr>
      </w:pPr>
    </w:p>
    <w:p w:rsidR="002F6810" w:rsidRPr="002F6810" w:rsidRDefault="002F6810" w:rsidP="002F6810">
      <w:pPr>
        <w:pStyle w:val="Odstavecseseznamem"/>
        <w:rPr>
          <w:b/>
        </w:rPr>
      </w:pPr>
      <w:r w:rsidRPr="002F6810">
        <w:rPr>
          <w:b/>
        </w:rPr>
        <w:t xml:space="preserve">BODOVÉ HODNOCENÍ A ZNÁMKOVÁNÍ PÍSEMNÉ PRÁCE </w:t>
      </w:r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t xml:space="preserve">ZNÁMKA :   </w:t>
      </w:r>
      <w:r w:rsidRPr="002F6810">
        <w:rPr>
          <w:b/>
        </w:rPr>
        <w:t>1</w:t>
      </w:r>
      <w:proofErr w:type="gramEnd"/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r w:rsidRPr="002F6810">
        <w:rPr>
          <w:b/>
        </w:rPr>
        <w:t xml:space="preserve">                      17  -  22</w:t>
      </w:r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t xml:space="preserve">ZNÁMKA :   </w:t>
      </w:r>
      <w:r w:rsidRPr="002F6810">
        <w:rPr>
          <w:b/>
        </w:rPr>
        <w:t>2</w:t>
      </w:r>
      <w:proofErr w:type="gramEnd"/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r w:rsidRPr="002F6810">
        <w:rPr>
          <w:b/>
        </w:rPr>
        <w:t xml:space="preserve">                       23  -  31    </w:t>
      </w:r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t xml:space="preserve">ZNÁMKA :   </w:t>
      </w:r>
      <w:r w:rsidRPr="002F6810">
        <w:rPr>
          <w:b/>
        </w:rPr>
        <w:t>3</w:t>
      </w:r>
      <w:proofErr w:type="gramEnd"/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r w:rsidRPr="002F6810">
        <w:rPr>
          <w:b/>
        </w:rPr>
        <w:t xml:space="preserve">                       32  -  56   </w:t>
      </w:r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t xml:space="preserve">ZNÁMKA :   </w:t>
      </w:r>
      <w:r w:rsidRPr="002F6810">
        <w:rPr>
          <w:b/>
        </w:rPr>
        <w:t>4</w:t>
      </w:r>
      <w:proofErr w:type="gramEnd"/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r w:rsidRPr="002F6810">
        <w:rPr>
          <w:b/>
        </w:rPr>
        <w:t xml:space="preserve">                        57  -  70</w:t>
      </w:r>
    </w:p>
    <w:p w:rsidR="002F6810" w:rsidRPr="002F6810" w:rsidRDefault="002F6810" w:rsidP="002F6810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t xml:space="preserve">ZNÁMKA :   </w:t>
      </w:r>
      <w:r w:rsidRPr="002F6810">
        <w:rPr>
          <w:b/>
        </w:rPr>
        <w:t>5</w:t>
      </w:r>
      <w:proofErr w:type="gramEnd"/>
    </w:p>
    <w:p w:rsidR="005F1913" w:rsidRPr="002F6810" w:rsidRDefault="002F6810" w:rsidP="005F1913">
      <w:pPr>
        <w:rPr>
          <w:b/>
        </w:rPr>
      </w:pPr>
      <w:r w:rsidRPr="002F6810">
        <w:rPr>
          <w:b/>
        </w:rPr>
        <w:t xml:space="preserve">                                      71  -  85</w:t>
      </w:r>
    </w:p>
    <w:p w:rsidR="00184241" w:rsidRPr="000F7767" w:rsidRDefault="00184241" w:rsidP="00184241">
      <w:pPr>
        <w:pStyle w:val="Odstavecseseznamem"/>
        <w:jc w:val="center"/>
        <w:rPr>
          <w:b/>
          <w:sz w:val="28"/>
          <w:szCs w:val="28"/>
        </w:rPr>
      </w:pPr>
      <w:r w:rsidRPr="000F7767">
        <w:rPr>
          <w:b/>
          <w:sz w:val="28"/>
          <w:szCs w:val="28"/>
        </w:rPr>
        <w:t xml:space="preserve">VYPRACOVANOU PÍSEMNOU PRÁCI ZASÍLEJTE NA </w:t>
      </w:r>
      <w:proofErr w:type="gramStart"/>
      <w:r w:rsidRPr="000F7767">
        <w:rPr>
          <w:b/>
          <w:sz w:val="28"/>
          <w:szCs w:val="28"/>
        </w:rPr>
        <w:t>EMAIL :</w:t>
      </w:r>
      <w:r>
        <w:rPr>
          <w:b/>
          <w:sz w:val="28"/>
          <w:szCs w:val="28"/>
        </w:rPr>
        <w:t xml:space="preserve">   </w:t>
      </w:r>
      <w:r w:rsidRPr="000F7767">
        <w:rPr>
          <w:b/>
          <w:sz w:val="28"/>
          <w:szCs w:val="28"/>
        </w:rPr>
        <w:t xml:space="preserve"> </w:t>
      </w:r>
      <w:proofErr w:type="spellStart"/>
      <w:r w:rsidRPr="000F7767">
        <w:rPr>
          <w:b/>
          <w:sz w:val="28"/>
          <w:szCs w:val="28"/>
        </w:rPr>
        <w:t>bruchacek</w:t>
      </w:r>
      <w:proofErr w:type="spellEnd"/>
      <w:proofErr w:type="gramEnd"/>
      <w:r w:rsidRPr="000F7767">
        <w:rPr>
          <w:b/>
          <w:sz w:val="28"/>
          <w:szCs w:val="28"/>
        </w:rPr>
        <w:t xml:space="preserve"> @sse-najizdarne.cz</w:t>
      </w:r>
    </w:p>
    <w:p w:rsidR="00184241" w:rsidRPr="000F7767" w:rsidRDefault="00184241" w:rsidP="00184241">
      <w:pPr>
        <w:pStyle w:val="Odstavecseseznamem"/>
        <w:jc w:val="center"/>
        <w:rPr>
          <w:b/>
          <w:sz w:val="28"/>
          <w:szCs w:val="28"/>
        </w:rPr>
      </w:pPr>
      <w:r w:rsidRPr="000F7767">
        <w:rPr>
          <w:b/>
          <w:sz w:val="28"/>
          <w:szCs w:val="28"/>
        </w:rPr>
        <w:t xml:space="preserve">A TO NEJPOZDĚJI </w:t>
      </w:r>
      <w:proofErr w:type="gramStart"/>
      <w:r w:rsidRPr="000F7767">
        <w:rPr>
          <w:b/>
          <w:sz w:val="28"/>
          <w:szCs w:val="28"/>
        </w:rPr>
        <w:t>DO 8.DUBNA</w:t>
      </w:r>
      <w:proofErr w:type="gramEnd"/>
      <w:r w:rsidRPr="000F7767">
        <w:rPr>
          <w:b/>
          <w:sz w:val="28"/>
          <w:szCs w:val="28"/>
        </w:rPr>
        <w:t xml:space="preserve"> 2020.</w:t>
      </w:r>
    </w:p>
    <w:p w:rsidR="005F1913" w:rsidRDefault="005F1913" w:rsidP="005F1913"/>
    <w:p w:rsidR="002F6810" w:rsidRDefault="002F6810" w:rsidP="002F6810">
      <w:pPr>
        <w:rPr>
          <w:b/>
        </w:rPr>
      </w:pPr>
    </w:p>
    <w:p w:rsidR="00CD3D1A" w:rsidRPr="009F33E3" w:rsidRDefault="00CD3D1A" w:rsidP="009503D2">
      <w:pPr>
        <w:pStyle w:val="Odstavecseseznamem"/>
      </w:pPr>
    </w:p>
    <w:sectPr w:rsidR="00CD3D1A" w:rsidRPr="009F33E3" w:rsidSect="001A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66B15"/>
    <w:multiLevelType w:val="hybridMultilevel"/>
    <w:tmpl w:val="B052D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E3"/>
    <w:rsid w:val="0005514D"/>
    <w:rsid w:val="000C3DAF"/>
    <w:rsid w:val="00184241"/>
    <w:rsid w:val="001A420C"/>
    <w:rsid w:val="00225E28"/>
    <w:rsid w:val="002B4F4B"/>
    <w:rsid w:val="002F6810"/>
    <w:rsid w:val="0053174A"/>
    <w:rsid w:val="005F1913"/>
    <w:rsid w:val="006A0E18"/>
    <w:rsid w:val="00907833"/>
    <w:rsid w:val="009503D2"/>
    <w:rsid w:val="00963399"/>
    <w:rsid w:val="009F33E3"/>
    <w:rsid w:val="00B108EE"/>
    <w:rsid w:val="00BF0F71"/>
    <w:rsid w:val="00C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359"/>
  <w15:docId w15:val="{70F99010-FC76-48E3-9F04-4EA97867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Brucháček</dc:creator>
  <cp:keywords/>
  <dc:description/>
  <cp:lastModifiedBy>PPMO-doma</cp:lastModifiedBy>
  <cp:revision>2</cp:revision>
  <dcterms:created xsi:type="dcterms:W3CDTF">2020-03-19T20:57:00Z</dcterms:created>
  <dcterms:modified xsi:type="dcterms:W3CDTF">2020-03-19T20:57:00Z</dcterms:modified>
</cp:coreProperties>
</file>