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06" w:rsidRDefault="00B519B7" w:rsidP="000F776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PÍS</w:t>
      </w:r>
      <w:r w:rsidR="00981DB2">
        <w:rPr>
          <w:b/>
          <w:sz w:val="28"/>
          <w:szCs w:val="28"/>
        </w:rPr>
        <w:t>EMNÁ PRÁCE ELEKTROMECHANIK</w:t>
      </w:r>
      <w:r w:rsidR="002E5A60">
        <w:rPr>
          <w:b/>
          <w:sz w:val="28"/>
          <w:szCs w:val="28"/>
        </w:rPr>
        <w:t xml:space="preserve"> 1EA UVS 22</w:t>
      </w:r>
      <w:r w:rsidR="00981DB2">
        <w:rPr>
          <w:b/>
          <w:sz w:val="28"/>
          <w:szCs w:val="28"/>
        </w:rPr>
        <w:t xml:space="preserve"> </w:t>
      </w:r>
      <w:proofErr w:type="gramStart"/>
      <w:r w:rsidR="00981DB2">
        <w:rPr>
          <w:b/>
          <w:sz w:val="28"/>
          <w:szCs w:val="28"/>
        </w:rPr>
        <w:t>pořadí v</w:t>
      </w:r>
      <w:r w:rsidR="000F7767">
        <w:rPr>
          <w:b/>
          <w:sz w:val="28"/>
          <w:szCs w:val="28"/>
        </w:rPr>
        <w:t xml:space="preserve"> jmenném</w:t>
      </w:r>
      <w:proofErr w:type="gramEnd"/>
      <w:r w:rsidR="00981DB2">
        <w:rPr>
          <w:b/>
          <w:sz w:val="28"/>
          <w:szCs w:val="28"/>
        </w:rPr>
        <w:t> seznamu</w:t>
      </w:r>
      <w:r w:rsidR="000F7767">
        <w:rPr>
          <w:b/>
          <w:sz w:val="28"/>
          <w:szCs w:val="28"/>
        </w:rPr>
        <w:t xml:space="preserve"> třídy</w:t>
      </w:r>
      <w:r w:rsidR="00981DB2">
        <w:rPr>
          <w:b/>
          <w:sz w:val="28"/>
          <w:szCs w:val="28"/>
        </w:rPr>
        <w:t xml:space="preserve">                   A liché B sudé</w:t>
      </w:r>
      <w:r w:rsidR="000F7767">
        <w:rPr>
          <w:b/>
          <w:sz w:val="28"/>
          <w:szCs w:val="28"/>
        </w:rPr>
        <w:t xml:space="preserve"> AB obě.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 xml:space="preserve">1 . </w:t>
      </w:r>
      <w:proofErr w:type="gramStart"/>
      <w:r>
        <w:t>Hasící</w:t>
      </w:r>
      <w:proofErr w:type="gramEnd"/>
      <w:r>
        <w:t xml:space="preserve"> přístroje – el zař pod napětím které        -      můžeme použít</w:t>
      </w:r>
    </w:p>
    <w:p w:rsidR="00E225F2" w:rsidRDefault="00E225F2" w:rsidP="00E225F2">
      <w:pPr>
        <w:pStyle w:val="Odstavecseseznamem"/>
        <w:numPr>
          <w:ilvl w:val="0"/>
          <w:numId w:val="2"/>
        </w:numPr>
      </w:pPr>
      <w:r>
        <w:t>nemůžeme použít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>Zachování se při vyhlášení požárního poplachu Jakým způsobem se vyhlašuje požární poplach.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 xml:space="preserve">Kdy čas. </w:t>
      </w:r>
      <w:proofErr w:type="gramStart"/>
      <w:r>
        <w:t>jsou</w:t>
      </w:r>
      <w:proofErr w:type="gramEnd"/>
      <w:r>
        <w:t xml:space="preserve"> vyhlášeny přestávky při praktickém vyučování dle ŘŠ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 xml:space="preserve">Délka čas pracovní doby při </w:t>
      </w:r>
      <w:proofErr w:type="spellStart"/>
      <w:r>
        <w:t>prakt</w:t>
      </w:r>
      <w:proofErr w:type="spellEnd"/>
      <w:r>
        <w:t xml:space="preserve">. Vyuč. </w:t>
      </w:r>
      <w:proofErr w:type="gramStart"/>
      <w:r>
        <w:t>Od</w:t>
      </w:r>
      <w:proofErr w:type="gramEnd"/>
      <w:r>
        <w:t>—</w:t>
      </w:r>
      <w:proofErr w:type="gramStart"/>
      <w:r>
        <w:t>do</w:t>
      </w:r>
      <w:proofErr w:type="gramEnd"/>
      <w:r>
        <w:t xml:space="preserve"> pro 1 ročník 1EA , 1EZ ,1MB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 xml:space="preserve">               Úplná </w:t>
      </w:r>
      <w:proofErr w:type="spellStart"/>
      <w:r>
        <w:t>písmenovo</w:t>
      </w:r>
      <w:proofErr w:type="spellEnd"/>
      <w:r>
        <w:t xml:space="preserve"> číselná značka kabelového vodiče co znamenají písmena a číslice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                A                           </w:t>
      </w:r>
      <w:proofErr w:type="spellStart"/>
      <w:r>
        <w:t>sk</w:t>
      </w:r>
      <w:proofErr w:type="spellEnd"/>
      <w:r>
        <w:t xml:space="preserve"> B        </w:t>
      </w:r>
    </w:p>
    <w:p w:rsidR="00E225F2" w:rsidRDefault="00E225F2" w:rsidP="00E225F2">
      <w:pPr>
        <w:pStyle w:val="Odstavecseseznamem"/>
      </w:pPr>
      <w:r>
        <w:t xml:space="preserve">                                                                                              CYKYJ 3X2,5        AYKY J 5X 1,5                             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 xml:space="preserve">Fázové vodiče soustava AC </w:t>
      </w:r>
      <w:proofErr w:type="spellStart"/>
      <w:r>
        <w:t>sk</w:t>
      </w:r>
      <w:proofErr w:type="spellEnd"/>
      <w:r>
        <w:t xml:space="preserve"> AB</w:t>
      </w:r>
    </w:p>
    <w:p w:rsidR="00E225F2" w:rsidRDefault="00E225F2" w:rsidP="00E225F2">
      <w:pPr>
        <w:pStyle w:val="Odstavecseseznamem"/>
      </w:pPr>
      <w:r>
        <w:t xml:space="preserve">Ochranné vodiče  TNC          </w:t>
      </w:r>
      <w:proofErr w:type="spellStart"/>
      <w:r>
        <w:t>sk</w:t>
      </w:r>
      <w:proofErr w:type="spellEnd"/>
      <w:r>
        <w:t xml:space="preserve"> A       TNS           </w:t>
      </w:r>
      <w:proofErr w:type="spellStart"/>
      <w:r>
        <w:t>sk</w:t>
      </w:r>
      <w:proofErr w:type="spellEnd"/>
      <w:r>
        <w:t xml:space="preserve">  B</w:t>
      </w:r>
    </w:p>
    <w:p w:rsidR="00E225F2" w:rsidRDefault="00E225F2" w:rsidP="00E225F2">
      <w:pPr>
        <w:pStyle w:val="Odstavecseseznamem"/>
      </w:pPr>
      <w:r>
        <w:t>Střední</w:t>
      </w:r>
    </w:p>
    <w:p w:rsidR="00E225F2" w:rsidRDefault="00E225F2" w:rsidP="00E225F2">
      <w:pPr>
        <w:pStyle w:val="Odstavecseseznamem"/>
        <w:numPr>
          <w:ilvl w:val="0"/>
          <w:numId w:val="1"/>
        </w:numPr>
      </w:pPr>
      <w:r>
        <w:t>Stejnosměrná  DC</w:t>
      </w:r>
    </w:p>
    <w:p w:rsidR="00E225F2" w:rsidRDefault="00E225F2" w:rsidP="00E225F2">
      <w:pPr>
        <w:pStyle w:val="Odstavecseseznamem"/>
      </w:pPr>
      <w:r>
        <w:t xml:space="preserve">Kladná polarita      </w:t>
      </w:r>
      <w:proofErr w:type="spellStart"/>
      <w:r>
        <w:t>sk</w:t>
      </w:r>
      <w:proofErr w:type="spellEnd"/>
      <w:r>
        <w:t xml:space="preserve"> A            Záporná polarita     </w:t>
      </w:r>
      <w:proofErr w:type="spellStart"/>
      <w:r>
        <w:t>sk</w:t>
      </w:r>
      <w:proofErr w:type="spellEnd"/>
      <w:r>
        <w:t xml:space="preserve">  B</w:t>
      </w:r>
    </w:p>
    <w:p w:rsidR="00E225F2" w:rsidRDefault="00E225F2" w:rsidP="00E225F2">
      <w:pPr>
        <w:pStyle w:val="Odstavecseseznamem"/>
      </w:pPr>
      <w:r>
        <w:t>Stejnosměrná  DC</w:t>
      </w:r>
    </w:p>
    <w:p w:rsidR="00E225F2" w:rsidRDefault="00E225F2" w:rsidP="00E225F2">
      <w:pPr>
        <w:pStyle w:val="Odstavecseseznamem"/>
      </w:pPr>
      <w:r>
        <w:t xml:space="preserve">Ochranný vodič  </w:t>
      </w:r>
      <w:proofErr w:type="spellStart"/>
      <w:r>
        <w:t>sk</w:t>
      </w:r>
      <w:proofErr w:type="spellEnd"/>
      <w:r>
        <w:t xml:space="preserve"> AB</w:t>
      </w:r>
    </w:p>
    <w:p w:rsidR="00B519B7" w:rsidRPr="00E225F2" w:rsidRDefault="00B519B7"/>
    <w:p w:rsidR="00B62671" w:rsidRDefault="00B62671" w:rsidP="00B62671">
      <w:pPr>
        <w:pStyle w:val="Odstavecseseznamem"/>
        <w:numPr>
          <w:ilvl w:val="0"/>
          <w:numId w:val="1"/>
        </w:numPr>
      </w:pPr>
      <w:r>
        <w:t>SCHEMATICKÉ ZNAČKY</w:t>
      </w:r>
    </w:p>
    <w:p w:rsidR="00B62671" w:rsidRDefault="00B62671" w:rsidP="00B62671">
      <w:pPr>
        <w:pStyle w:val="Odstavecseseznamem"/>
      </w:pPr>
      <w:r>
        <w:t>Vodič PEN</w:t>
      </w:r>
    </w:p>
    <w:p w:rsidR="00B62671" w:rsidRDefault="00B62671" w:rsidP="00B62671">
      <w:pPr>
        <w:pStyle w:val="Odstavecseseznamem"/>
      </w:pPr>
      <w:r>
        <w:t>Střed vodič</w:t>
      </w:r>
    </w:p>
    <w:p w:rsidR="00B62671" w:rsidRDefault="00B62671" w:rsidP="00B62671">
      <w:pPr>
        <w:pStyle w:val="Odstavecseseznamem"/>
      </w:pPr>
      <w:proofErr w:type="spellStart"/>
      <w:r>
        <w:t>Ochr</w:t>
      </w:r>
      <w:proofErr w:type="spellEnd"/>
      <w:r>
        <w:t>. Vodič PE</w:t>
      </w:r>
    </w:p>
    <w:p w:rsidR="00B62671" w:rsidRDefault="00B62671" w:rsidP="00B62671">
      <w:pPr>
        <w:pStyle w:val="Odstavecseseznamem"/>
      </w:pPr>
      <w:r>
        <w:t xml:space="preserve">3 fáze v kabelu     </w:t>
      </w:r>
      <w:proofErr w:type="spellStart"/>
      <w:r>
        <w:t>sk</w:t>
      </w:r>
      <w:proofErr w:type="spellEnd"/>
      <w:r>
        <w:t xml:space="preserve"> A                4 fáze v kabelu         </w:t>
      </w:r>
      <w:proofErr w:type="spellStart"/>
      <w:r>
        <w:t>sk</w:t>
      </w:r>
      <w:proofErr w:type="spellEnd"/>
      <w:r>
        <w:t xml:space="preserve">  B </w:t>
      </w:r>
    </w:p>
    <w:p w:rsidR="00B62671" w:rsidRDefault="00B62671" w:rsidP="00B62671">
      <w:pPr>
        <w:pStyle w:val="Odstavecseseznamem"/>
        <w:numPr>
          <w:ilvl w:val="0"/>
          <w:numId w:val="1"/>
        </w:numPr>
      </w:pPr>
      <w:r>
        <w:t>Rozdělení vodičů dle normalizovaného průřezu     0,35……. 16 mm2</w:t>
      </w:r>
      <w:r w:rsidR="00A62E8B">
        <w:t xml:space="preserve"> </w:t>
      </w:r>
      <w:proofErr w:type="spellStart"/>
      <w:r w:rsidR="00A62E8B">
        <w:t>sk.A</w:t>
      </w:r>
      <w:proofErr w:type="spellEnd"/>
      <w:r w:rsidR="00A62E8B">
        <w:t xml:space="preserve"> B</w:t>
      </w:r>
    </w:p>
    <w:p w:rsidR="000733B6" w:rsidRDefault="00524D5F" w:rsidP="00524D5F">
      <w:pPr>
        <w:pStyle w:val="Odstavecseseznamem"/>
        <w:numPr>
          <w:ilvl w:val="0"/>
          <w:numId w:val="1"/>
        </w:numPr>
      </w:pPr>
      <w:r>
        <w:t xml:space="preserve">IP KOD    VYSVĚTLI CO znamená popis na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přístroji</w:t>
      </w:r>
      <w:proofErr w:type="spellEnd"/>
      <w:proofErr w:type="gramEnd"/>
      <w:r>
        <w:t xml:space="preserve">     </w:t>
      </w:r>
      <w:proofErr w:type="spellStart"/>
      <w:r>
        <w:t>sk</w:t>
      </w:r>
      <w:proofErr w:type="spellEnd"/>
      <w:r>
        <w:t xml:space="preserve">. </w:t>
      </w:r>
      <w:r w:rsidR="000733B6">
        <w:t>A     IP 54</w:t>
      </w:r>
    </w:p>
    <w:p w:rsidR="000733B6" w:rsidRDefault="000733B6" w:rsidP="000733B6">
      <w:pPr>
        <w:pStyle w:val="Odstavecseseznamem"/>
      </w:pPr>
      <w:r>
        <w:t xml:space="preserve">                                                                                                            Sk. B     IP  67</w:t>
      </w:r>
    </w:p>
    <w:p w:rsidR="000F7767" w:rsidRDefault="000F7767" w:rsidP="000733B6">
      <w:pPr>
        <w:pStyle w:val="Odstavecseseznamem"/>
      </w:pPr>
    </w:p>
    <w:p w:rsidR="000F7767" w:rsidRDefault="000F7767" w:rsidP="000733B6">
      <w:pPr>
        <w:pStyle w:val="Odstavecseseznamem"/>
      </w:pPr>
    </w:p>
    <w:p w:rsidR="000F7767" w:rsidRPr="000F7767" w:rsidRDefault="000F7767" w:rsidP="007E2F8E">
      <w:pPr>
        <w:pStyle w:val="Odstavecseseznamem"/>
        <w:jc w:val="center"/>
        <w:rPr>
          <w:b/>
          <w:sz w:val="28"/>
          <w:szCs w:val="28"/>
        </w:rPr>
      </w:pPr>
      <w:r w:rsidRPr="000F7767">
        <w:rPr>
          <w:b/>
          <w:sz w:val="28"/>
          <w:szCs w:val="28"/>
        </w:rPr>
        <w:t xml:space="preserve">VYPRACOVANOU PÍSEMNOU PRÁCI ZASÍLEJTE NA </w:t>
      </w:r>
      <w:proofErr w:type="gramStart"/>
      <w:r w:rsidRPr="000F7767">
        <w:rPr>
          <w:b/>
          <w:sz w:val="28"/>
          <w:szCs w:val="28"/>
        </w:rPr>
        <w:t>EMAIL :</w:t>
      </w:r>
      <w:r w:rsidR="007E2F8E">
        <w:rPr>
          <w:b/>
          <w:sz w:val="28"/>
          <w:szCs w:val="28"/>
        </w:rPr>
        <w:t xml:space="preserve">   </w:t>
      </w:r>
      <w:r w:rsidRPr="000F7767">
        <w:rPr>
          <w:b/>
          <w:sz w:val="28"/>
          <w:szCs w:val="28"/>
        </w:rPr>
        <w:t xml:space="preserve"> </w:t>
      </w:r>
      <w:proofErr w:type="spellStart"/>
      <w:r w:rsidRPr="000F7767">
        <w:rPr>
          <w:b/>
          <w:sz w:val="28"/>
          <w:szCs w:val="28"/>
        </w:rPr>
        <w:t>bruchacek</w:t>
      </w:r>
      <w:proofErr w:type="spellEnd"/>
      <w:proofErr w:type="gramEnd"/>
      <w:r w:rsidRPr="000F7767">
        <w:rPr>
          <w:b/>
          <w:sz w:val="28"/>
          <w:szCs w:val="28"/>
        </w:rPr>
        <w:t xml:space="preserve"> @sse-najizdarne.cz</w:t>
      </w:r>
    </w:p>
    <w:p w:rsidR="00B519B7" w:rsidRPr="000F7767" w:rsidRDefault="000F7767" w:rsidP="007E2F8E">
      <w:pPr>
        <w:pStyle w:val="Odstavecseseznamem"/>
        <w:jc w:val="center"/>
        <w:rPr>
          <w:b/>
          <w:sz w:val="28"/>
          <w:szCs w:val="28"/>
        </w:rPr>
      </w:pPr>
      <w:r w:rsidRPr="000F7767">
        <w:rPr>
          <w:b/>
          <w:sz w:val="28"/>
          <w:szCs w:val="28"/>
        </w:rPr>
        <w:t xml:space="preserve">A TO NEJPOZDĚJI </w:t>
      </w:r>
      <w:proofErr w:type="gramStart"/>
      <w:r w:rsidRPr="000F7767">
        <w:rPr>
          <w:b/>
          <w:sz w:val="28"/>
          <w:szCs w:val="28"/>
        </w:rPr>
        <w:t>DO 8.DUBNA</w:t>
      </w:r>
      <w:proofErr w:type="gramEnd"/>
      <w:r w:rsidRPr="000F7767">
        <w:rPr>
          <w:b/>
          <w:sz w:val="28"/>
          <w:szCs w:val="28"/>
        </w:rPr>
        <w:t xml:space="preserve"> 2020.</w:t>
      </w:r>
    </w:p>
    <w:sectPr w:rsidR="00B519B7" w:rsidRPr="000F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CAF"/>
    <w:multiLevelType w:val="hybridMultilevel"/>
    <w:tmpl w:val="B170B70E"/>
    <w:lvl w:ilvl="0" w:tplc="AC4A04C0">
      <w:numFmt w:val="bullet"/>
      <w:lvlText w:val="-"/>
      <w:lvlJc w:val="left"/>
      <w:pPr>
        <w:ind w:left="52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" w15:restartNumberingAfterBreak="0">
    <w:nsid w:val="54B323F5"/>
    <w:multiLevelType w:val="hybridMultilevel"/>
    <w:tmpl w:val="47F84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B8"/>
    <w:rsid w:val="00034CAF"/>
    <w:rsid w:val="00037712"/>
    <w:rsid w:val="00037A15"/>
    <w:rsid w:val="00065764"/>
    <w:rsid w:val="000716C4"/>
    <w:rsid w:val="000733B6"/>
    <w:rsid w:val="000977E1"/>
    <w:rsid w:val="000F7767"/>
    <w:rsid w:val="00100C09"/>
    <w:rsid w:val="00106838"/>
    <w:rsid w:val="00126B7D"/>
    <w:rsid w:val="00160C01"/>
    <w:rsid w:val="001942B6"/>
    <w:rsid w:val="001B6F3B"/>
    <w:rsid w:val="001D7BFE"/>
    <w:rsid w:val="001E6A89"/>
    <w:rsid w:val="00207512"/>
    <w:rsid w:val="00233CB6"/>
    <w:rsid w:val="002A6AAE"/>
    <w:rsid w:val="002E4461"/>
    <w:rsid w:val="002E5A60"/>
    <w:rsid w:val="00314DC6"/>
    <w:rsid w:val="00366A58"/>
    <w:rsid w:val="00367083"/>
    <w:rsid w:val="00371B7C"/>
    <w:rsid w:val="00407A8A"/>
    <w:rsid w:val="0043066F"/>
    <w:rsid w:val="004314D2"/>
    <w:rsid w:val="00453E2B"/>
    <w:rsid w:val="00482265"/>
    <w:rsid w:val="004A723F"/>
    <w:rsid w:val="004B2BFE"/>
    <w:rsid w:val="005041C1"/>
    <w:rsid w:val="00524D5F"/>
    <w:rsid w:val="00545499"/>
    <w:rsid w:val="00577B5B"/>
    <w:rsid w:val="005B2375"/>
    <w:rsid w:val="005D1AA3"/>
    <w:rsid w:val="005E10F4"/>
    <w:rsid w:val="005F0AA8"/>
    <w:rsid w:val="00614F9C"/>
    <w:rsid w:val="006223AA"/>
    <w:rsid w:val="0063698B"/>
    <w:rsid w:val="00636B0A"/>
    <w:rsid w:val="00637BB9"/>
    <w:rsid w:val="0064744F"/>
    <w:rsid w:val="00647F9D"/>
    <w:rsid w:val="00661DD1"/>
    <w:rsid w:val="00667409"/>
    <w:rsid w:val="00687862"/>
    <w:rsid w:val="006A455A"/>
    <w:rsid w:val="006C5FCB"/>
    <w:rsid w:val="006E1F06"/>
    <w:rsid w:val="00714E38"/>
    <w:rsid w:val="0078204C"/>
    <w:rsid w:val="007B0710"/>
    <w:rsid w:val="007B56CD"/>
    <w:rsid w:val="007B595C"/>
    <w:rsid w:val="007D6855"/>
    <w:rsid w:val="007E2F8E"/>
    <w:rsid w:val="007F1F4B"/>
    <w:rsid w:val="008034E0"/>
    <w:rsid w:val="0085534B"/>
    <w:rsid w:val="008C4B62"/>
    <w:rsid w:val="008C6C15"/>
    <w:rsid w:val="008E60BA"/>
    <w:rsid w:val="008E6283"/>
    <w:rsid w:val="0091451B"/>
    <w:rsid w:val="009146F2"/>
    <w:rsid w:val="0093032A"/>
    <w:rsid w:val="00950221"/>
    <w:rsid w:val="009578FF"/>
    <w:rsid w:val="00981DB2"/>
    <w:rsid w:val="009A0C77"/>
    <w:rsid w:val="009E5894"/>
    <w:rsid w:val="00A058C8"/>
    <w:rsid w:val="00A126DB"/>
    <w:rsid w:val="00A462C1"/>
    <w:rsid w:val="00A62E8B"/>
    <w:rsid w:val="00A65E93"/>
    <w:rsid w:val="00A70691"/>
    <w:rsid w:val="00A732D2"/>
    <w:rsid w:val="00A96B5F"/>
    <w:rsid w:val="00AA402D"/>
    <w:rsid w:val="00AA60AD"/>
    <w:rsid w:val="00AC1595"/>
    <w:rsid w:val="00AD7D97"/>
    <w:rsid w:val="00AE3951"/>
    <w:rsid w:val="00B519B7"/>
    <w:rsid w:val="00B62671"/>
    <w:rsid w:val="00BB294E"/>
    <w:rsid w:val="00BC6055"/>
    <w:rsid w:val="00BC6F7F"/>
    <w:rsid w:val="00C10A0C"/>
    <w:rsid w:val="00C253B0"/>
    <w:rsid w:val="00C26166"/>
    <w:rsid w:val="00C624B8"/>
    <w:rsid w:val="00C67098"/>
    <w:rsid w:val="00C76305"/>
    <w:rsid w:val="00C85CAA"/>
    <w:rsid w:val="00C91874"/>
    <w:rsid w:val="00CC3ACB"/>
    <w:rsid w:val="00D11485"/>
    <w:rsid w:val="00D24C5A"/>
    <w:rsid w:val="00D871A4"/>
    <w:rsid w:val="00DB6DE1"/>
    <w:rsid w:val="00E052B2"/>
    <w:rsid w:val="00E07AC7"/>
    <w:rsid w:val="00E15DC9"/>
    <w:rsid w:val="00E225F2"/>
    <w:rsid w:val="00E36304"/>
    <w:rsid w:val="00E91D07"/>
    <w:rsid w:val="00E976AD"/>
    <w:rsid w:val="00EA1C77"/>
    <w:rsid w:val="00EA4B1A"/>
    <w:rsid w:val="00F1084D"/>
    <w:rsid w:val="00F22019"/>
    <w:rsid w:val="00F34810"/>
    <w:rsid w:val="00F46BA8"/>
    <w:rsid w:val="00FB6751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46518-4F0C-4F23-BEEA-C7B5BAA5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Brucháček</dc:creator>
  <cp:keywords/>
  <dc:description/>
  <cp:lastModifiedBy>PPMO-doma</cp:lastModifiedBy>
  <cp:revision>2</cp:revision>
  <dcterms:created xsi:type="dcterms:W3CDTF">2020-03-19T20:51:00Z</dcterms:created>
  <dcterms:modified xsi:type="dcterms:W3CDTF">2020-03-19T20:51:00Z</dcterms:modified>
</cp:coreProperties>
</file>