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F6" w:rsidRDefault="009D0BF6" w:rsidP="00321B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BAB">
        <w:rPr>
          <w:rFonts w:ascii="Times New Roman" w:hAnsi="Times New Roman" w:cs="Times New Roman"/>
          <w:b/>
          <w:sz w:val="24"/>
          <w:szCs w:val="24"/>
          <w:u w:val="single"/>
        </w:rPr>
        <w:t>3. OP UVS 110</w:t>
      </w:r>
      <w:r w:rsidR="00F71F17" w:rsidRPr="00321B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F71F17" w:rsidRPr="00321BAB">
        <w:rPr>
          <w:rFonts w:ascii="Times New Roman" w:hAnsi="Times New Roman" w:cs="Times New Roman"/>
          <w:b/>
          <w:sz w:val="24"/>
          <w:szCs w:val="24"/>
          <w:u w:val="single"/>
        </w:rPr>
        <w:t>Mgr.Lukeš</w:t>
      </w:r>
      <w:proofErr w:type="gramEnd"/>
      <w:r w:rsidR="00F71F17" w:rsidRPr="00321BAB">
        <w:rPr>
          <w:rFonts w:ascii="Times New Roman" w:hAnsi="Times New Roman" w:cs="Times New Roman"/>
          <w:b/>
          <w:sz w:val="24"/>
          <w:szCs w:val="24"/>
          <w:u w:val="single"/>
        </w:rPr>
        <w:t>.P</w:t>
      </w:r>
      <w:proofErr w:type="spellEnd"/>
      <w:r w:rsidR="00F71F17" w:rsidRPr="00321B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95126" w:rsidRPr="00321BAB" w:rsidRDefault="00195126" w:rsidP="00321B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8.4.2020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 lukes@sse-najizdarne.cz</w:t>
      </w:r>
      <w:bookmarkStart w:id="0" w:name="_GoBack"/>
      <w:bookmarkEnd w:id="0"/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AB">
        <w:rPr>
          <w:rFonts w:ascii="Times New Roman" w:hAnsi="Times New Roman" w:cs="Times New Roman"/>
          <w:b/>
          <w:sz w:val="24"/>
          <w:szCs w:val="24"/>
        </w:rPr>
        <w:t>Okruhy na vypracování k tématu frézování a soustružení drážek, fazet a tvarů na výliscích.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Základní rozdělení soustruhů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Hlavní části univerzálního hrotového soustruhu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Hlavní části konzolové frézky.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Základní rozdělení frézek.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Druhy výlisků čoček.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Základní metody skleněných polotovarů.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Tmelení polotovarů (výlisků) na nosiče.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Mechanické upínání polotovarů (výlisků).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sz w:val="24"/>
          <w:szCs w:val="24"/>
        </w:rPr>
        <w:t>Postup při hrubování a leštění.</w:t>
      </w: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F6" w:rsidRPr="00321BAB" w:rsidRDefault="009D0BF6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B">
        <w:rPr>
          <w:rFonts w:ascii="Times New Roman" w:hAnsi="Times New Roman" w:cs="Times New Roman"/>
          <w:b/>
          <w:sz w:val="24"/>
          <w:szCs w:val="24"/>
        </w:rPr>
        <w:t>Kontrolní otázky k okruhům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</w:rPr>
        <w:t>1/</w:t>
      </w:r>
      <w:r w:rsidRPr="00321BAB">
        <w:rPr>
          <w:rFonts w:ascii="Times New Roman" w:hAnsi="Times New Roman" w:cs="Times New Roman"/>
          <w:color w:val="auto"/>
        </w:rPr>
        <w:t xml:space="preserve"> Vysvětli princip soustružení?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  <w:color w:val="auto"/>
        </w:rPr>
        <w:t xml:space="preserve">2/ Jaké jsou hlavní části soustruhu? 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  <w:color w:val="auto"/>
        </w:rPr>
        <w:t>3/ Vyjmenuj druhy soustruhů?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  <w:color w:val="auto"/>
        </w:rPr>
        <w:t>4/Vyjmenuj druhy frézek?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  <w:color w:val="auto"/>
        </w:rPr>
        <w:t>5/ vyjmenuj základní druhy fréz?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  <w:color w:val="auto"/>
        </w:rPr>
        <w:t>6/Jaké jsou základní metody výroby skleněných a plastových polotovarů?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  <w:color w:val="auto"/>
        </w:rPr>
        <w:t>7/Popiš mechanické upínání polotovarů?</w:t>
      </w:r>
    </w:p>
    <w:p w:rsidR="009D0BF6" w:rsidRPr="00321BAB" w:rsidRDefault="009D0BF6" w:rsidP="00321B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BAB">
        <w:rPr>
          <w:rFonts w:ascii="Times New Roman" w:hAnsi="Times New Roman" w:cs="Times New Roman"/>
          <w:color w:val="auto"/>
        </w:rPr>
        <w:t>8/Jaký je postup při hrubování a leštění čoček?</w:t>
      </w:r>
    </w:p>
    <w:p w:rsidR="00B22652" w:rsidRPr="00321BAB" w:rsidRDefault="00B22652" w:rsidP="00321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2652" w:rsidRPr="0032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F6"/>
    <w:rsid w:val="00195126"/>
    <w:rsid w:val="00321BAB"/>
    <w:rsid w:val="009D0BF6"/>
    <w:rsid w:val="00B22652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931A2-FBF4-4840-80AE-D52C61F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0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Puchýřová</dc:creator>
  <cp:keywords/>
  <dc:description/>
  <cp:lastModifiedBy>Sborovna</cp:lastModifiedBy>
  <cp:revision>4</cp:revision>
  <dcterms:created xsi:type="dcterms:W3CDTF">2020-03-11T10:28:00Z</dcterms:created>
  <dcterms:modified xsi:type="dcterms:W3CDTF">2020-03-16T08:33:00Z</dcterms:modified>
</cp:coreProperties>
</file>