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28" w:rsidRDefault="002474C4" w:rsidP="002474C4">
      <w:pPr>
        <w:jc w:val="center"/>
        <w:rPr>
          <w:b/>
          <w:sz w:val="32"/>
        </w:rPr>
      </w:pPr>
      <w:r w:rsidRPr="002474C4">
        <w:rPr>
          <w:b/>
          <w:sz w:val="32"/>
        </w:rPr>
        <w:t xml:space="preserve">PRACOVNÍ LIST </w:t>
      </w:r>
      <w:r w:rsidR="008A45B7">
        <w:rPr>
          <w:b/>
          <w:sz w:val="32"/>
        </w:rPr>
        <w:t>Z ELEKTROTECHNOLOGIE</w:t>
      </w:r>
      <w:r w:rsidR="004B3FF4">
        <w:rPr>
          <w:b/>
          <w:sz w:val="32"/>
        </w:rPr>
        <w:t xml:space="preserve"> </w:t>
      </w:r>
    </w:p>
    <w:p w:rsidR="00786D80" w:rsidRPr="00786D80" w:rsidRDefault="00786D80" w:rsidP="002474C4">
      <w:pPr>
        <w:jc w:val="center"/>
        <w:rPr>
          <w:b/>
          <w:sz w:val="24"/>
        </w:rPr>
      </w:pPr>
      <w:r>
        <w:rPr>
          <w:b/>
          <w:sz w:val="24"/>
        </w:rPr>
        <w:t>Studijní matriály:</w:t>
      </w:r>
    </w:p>
    <w:p w:rsidR="002474C4" w:rsidRDefault="00A0158E" w:rsidP="002474C4">
      <w:r>
        <w:t>Celá látka byla probrána v předchozích dnech ve škole, proto k vypracování úko</w:t>
      </w:r>
      <w:r w:rsidR="00FB1801">
        <w:t>lů použijte své zápisky. Tento pracovní list slouží převážně žáků</w:t>
      </w:r>
      <w:r w:rsidR="00E67355">
        <w:t>m</w:t>
      </w:r>
      <w:r w:rsidR="00FB1801">
        <w:t>, kteří</w:t>
      </w:r>
      <w:r w:rsidR="0062571E">
        <w:t xml:space="preserve"> nebyli</w:t>
      </w:r>
      <w:r w:rsidR="00FB1801">
        <w:t xml:space="preserve"> přítomni ve výuce.</w:t>
      </w:r>
    </w:p>
    <w:p w:rsidR="00C4464F" w:rsidRDefault="00C4464F" w:rsidP="00C4464F">
      <w:pPr>
        <w:jc w:val="center"/>
        <w:rPr>
          <w:b/>
          <w:sz w:val="24"/>
        </w:rPr>
      </w:pPr>
      <w:r w:rsidRPr="00C4464F">
        <w:rPr>
          <w:b/>
          <w:sz w:val="24"/>
        </w:rPr>
        <w:t>Úkoly k</w:t>
      </w:r>
      <w:r w:rsidR="004B3FF4">
        <w:rPr>
          <w:b/>
          <w:sz w:val="24"/>
        </w:rPr>
        <w:t> </w:t>
      </w:r>
      <w:r w:rsidRPr="00C4464F">
        <w:rPr>
          <w:b/>
          <w:sz w:val="24"/>
        </w:rPr>
        <w:t>vypracování</w:t>
      </w:r>
      <w:r w:rsidR="00D23338">
        <w:rPr>
          <w:b/>
          <w:sz w:val="24"/>
        </w:rPr>
        <w:t xml:space="preserve"> pro </w:t>
      </w:r>
      <w:proofErr w:type="gramStart"/>
      <w:r w:rsidR="00D23338">
        <w:rPr>
          <w:b/>
          <w:sz w:val="24"/>
        </w:rPr>
        <w:t>tříd</w:t>
      </w:r>
      <w:r w:rsidR="00E15EF4">
        <w:rPr>
          <w:b/>
          <w:sz w:val="24"/>
        </w:rPr>
        <w:t>u</w:t>
      </w:r>
      <w:r w:rsidR="0062571E">
        <w:rPr>
          <w:b/>
          <w:sz w:val="24"/>
        </w:rPr>
        <w:t xml:space="preserve"> </w:t>
      </w:r>
      <w:r w:rsidR="00694E53">
        <w:rPr>
          <w:b/>
          <w:sz w:val="24"/>
        </w:rPr>
        <w:t>2</w:t>
      </w:r>
      <w:r w:rsidR="00D23338">
        <w:rPr>
          <w:b/>
          <w:sz w:val="24"/>
        </w:rPr>
        <w:t>.</w:t>
      </w:r>
      <w:r w:rsidR="00E15EF4">
        <w:rPr>
          <w:b/>
          <w:sz w:val="24"/>
        </w:rPr>
        <w:t>E</w:t>
      </w:r>
      <w:r w:rsidR="00D23338">
        <w:rPr>
          <w:b/>
          <w:sz w:val="24"/>
        </w:rPr>
        <w:t>A</w:t>
      </w:r>
      <w:proofErr w:type="gramEnd"/>
      <w:r w:rsidR="0062571E">
        <w:rPr>
          <w:b/>
          <w:sz w:val="24"/>
        </w:rPr>
        <w:t>,</w:t>
      </w:r>
      <w:r w:rsidR="00694E53">
        <w:rPr>
          <w:b/>
          <w:sz w:val="24"/>
        </w:rPr>
        <w:t xml:space="preserve"> 2</w:t>
      </w:r>
      <w:r w:rsidR="0062571E">
        <w:rPr>
          <w:b/>
          <w:sz w:val="24"/>
        </w:rPr>
        <w:t xml:space="preserve"> EB</w:t>
      </w:r>
      <w:r w:rsidRPr="00C4464F">
        <w:rPr>
          <w:b/>
          <w:sz w:val="24"/>
        </w:rPr>
        <w:t>:</w:t>
      </w:r>
    </w:p>
    <w:p w:rsidR="00694E53" w:rsidRDefault="00CB5CC9" w:rsidP="00CB5CC9">
      <w:pPr>
        <w:rPr>
          <w:b/>
          <w:sz w:val="24"/>
        </w:rPr>
      </w:pPr>
      <w:r>
        <w:rPr>
          <w:b/>
          <w:sz w:val="24"/>
        </w:rPr>
        <w:t>Úkoly uvede</w:t>
      </w:r>
      <w:r w:rsidR="005F1411">
        <w:rPr>
          <w:b/>
          <w:sz w:val="24"/>
        </w:rPr>
        <w:t>né níže vypracujte v týdnu od 30. 3. 2020 do 3. 4</w:t>
      </w:r>
      <w:r>
        <w:rPr>
          <w:b/>
          <w:sz w:val="24"/>
        </w:rPr>
        <w:t>. 2020</w:t>
      </w:r>
    </w:p>
    <w:p w:rsidR="00694E53" w:rsidRPr="00694E53" w:rsidRDefault="00694E53" w:rsidP="00694E53">
      <w:pPr>
        <w:rPr>
          <w:b/>
          <w:sz w:val="24"/>
        </w:rPr>
      </w:pPr>
      <w:r w:rsidRPr="00694E53">
        <w:rPr>
          <w:b/>
          <w:sz w:val="24"/>
        </w:rPr>
        <w:t xml:space="preserve">HLAVNÍ DOMOVNÍ VEDENÍ (HDV) </w:t>
      </w:r>
    </w:p>
    <w:p w:rsidR="00694E53" w:rsidRPr="0028493E" w:rsidRDefault="00694E53" w:rsidP="00694E53">
      <w:pPr>
        <w:rPr>
          <w:sz w:val="24"/>
        </w:rPr>
      </w:pPr>
      <w:r w:rsidRPr="0028493E">
        <w:rPr>
          <w:sz w:val="24"/>
        </w:rPr>
        <w:t xml:space="preserve">Hlavní  domovní  vedení  je  vedení  od  přípojkové  skříně  až  k </w:t>
      </w:r>
      <w:proofErr w:type="gramStart"/>
      <w:r w:rsidRPr="0028493E">
        <w:rPr>
          <w:sz w:val="24"/>
        </w:rPr>
        <w:t>odbočce  k poslednímu</w:t>
      </w:r>
      <w:proofErr w:type="gramEnd"/>
      <w:r w:rsidRPr="0028493E">
        <w:rPr>
          <w:sz w:val="24"/>
        </w:rPr>
        <w:t xml:space="preserve"> </w:t>
      </w:r>
      <w:r w:rsidRPr="0028493E">
        <w:rPr>
          <w:sz w:val="24"/>
        </w:rPr>
        <w:br/>
        <w:t xml:space="preserve">elektroměru. Zřizuje se proto, aby na ně bylo možné připojit všechny odběry v objektu. </w:t>
      </w:r>
      <w:r w:rsidRPr="0028493E">
        <w:rPr>
          <w:sz w:val="24"/>
        </w:rPr>
        <w:br/>
        <w:t xml:space="preserve">Hlavní domovní vedení se zřizuje s plným počtem fází, aby bylo možné zatížení jednotlivých </w:t>
      </w:r>
      <w:r w:rsidRPr="0028493E">
        <w:rPr>
          <w:sz w:val="24"/>
        </w:rPr>
        <w:br/>
        <w:t xml:space="preserve">fází pravidelně prostřídat. V budovách nejvýše se třemi obyvateli (např. rodinné domy) není </w:t>
      </w:r>
      <w:r w:rsidRPr="0028493E">
        <w:rPr>
          <w:sz w:val="24"/>
        </w:rPr>
        <w:br/>
        <w:t xml:space="preserve">nutné  hlavní  domovní  vedení  zřizovat  a  odbočky  k elektroměrům  lze  provést  přímo </w:t>
      </w:r>
      <w:r w:rsidRPr="0028493E">
        <w:rPr>
          <w:sz w:val="24"/>
        </w:rPr>
        <w:br/>
        <w:t xml:space="preserve">z </w:t>
      </w:r>
      <w:proofErr w:type="gramStart"/>
      <w:r w:rsidRPr="0028493E">
        <w:rPr>
          <w:sz w:val="24"/>
        </w:rPr>
        <w:t>přípojkové  skříně</w:t>
      </w:r>
      <w:proofErr w:type="gramEnd"/>
      <w:r w:rsidRPr="0028493E">
        <w:rPr>
          <w:sz w:val="24"/>
        </w:rPr>
        <w:t xml:space="preserve">.  Každé  hlavní  domovní  vedení  se  jistí  v </w:t>
      </w:r>
      <w:proofErr w:type="gramStart"/>
      <w:r w:rsidRPr="0028493E">
        <w:rPr>
          <w:sz w:val="24"/>
        </w:rPr>
        <w:t>přípojkové  skříni</w:t>
      </w:r>
      <w:proofErr w:type="gramEnd"/>
      <w:r w:rsidRPr="0028493E">
        <w:rPr>
          <w:sz w:val="24"/>
        </w:rPr>
        <w:t xml:space="preserve">.  Hlavní </w:t>
      </w:r>
      <w:r w:rsidRPr="0028493E">
        <w:rPr>
          <w:sz w:val="24"/>
        </w:rPr>
        <w:br/>
        <w:t xml:space="preserve">domovní vedení musí být umístěno a provedeno tak, aby byl ztížen nedovolený odběr a aby </w:t>
      </w:r>
      <w:r w:rsidRPr="0028493E">
        <w:rPr>
          <w:sz w:val="24"/>
        </w:rPr>
        <w:br/>
        <w:t xml:space="preserve">jeho případná výměna byla možná bez stavebních zásahů, například ve stoupací šachtě, </w:t>
      </w:r>
      <w:r w:rsidRPr="0028493E">
        <w:rPr>
          <w:sz w:val="24"/>
        </w:rPr>
        <w:br/>
        <w:t xml:space="preserve">v trubkách, kanálech, lištách apod. Pro hlavní domovní vedení se používají izolované vodiče </w:t>
      </w:r>
      <w:r w:rsidRPr="0028493E">
        <w:rPr>
          <w:sz w:val="24"/>
        </w:rPr>
        <w:br/>
        <w:t xml:space="preserve">nebo kabely. </w:t>
      </w:r>
    </w:p>
    <w:p w:rsidR="006D5179" w:rsidRPr="006D5179" w:rsidRDefault="006D5179" w:rsidP="006D5179">
      <w:pPr>
        <w:tabs>
          <w:tab w:val="left" w:pos="3198"/>
        </w:tabs>
        <w:rPr>
          <w:b/>
          <w:sz w:val="24"/>
        </w:rPr>
      </w:pPr>
      <w:r w:rsidRPr="006D5179">
        <w:rPr>
          <w:sz w:val="24"/>
        </w:rPr>
        <w:t xml:space="preserve"> </w:t>
      </w:r>
      <w:r w:rsidRPr="006D5179">
        <w:rPr>
          <w:b/>
          <w:sz w:val="24"/>
        </w:rPr>
        <w:t xml:space="preserve">ELEKTRICKÝ ROZVOD ZA DOMOVNÍMI ROZVÁDĚČI </w:t>
      </w:r>
    </w:p>
    <w:p w:rsidR="006D5179" w:rsidRDefault="006D5179" w:rsidP="006D5179">
      <w:pPr>
        <w:tabs>
          <w:tab w:val="left" w:pos="3198"/>
        </w:tabs>
        <w:rPr>
          <w:sz w:val="24"/>
        </w:rPr>
      </w:pPr>
      <w:proofErr w:type="gramStart"/>
      <w:r w:rsidRPr="006D5179">
        <w:rPr>
          <w:sz w:val="24"/>
        </w:rPr>
        <w:t>Elektrické   rozvody</w:t>
      </w:r>
      <w:proofErr w:type="gramEnd"/>
      <w:r w:rsidRPr="006D5179">
        <w:rPr>
          <w:sz w:val="24"/>
        </w:rPr>
        <w:t xml:space="preserve">   za   domovními   rozváděči   můžeme   v obytném   domě   rozdělit na rozvody ve veřejně přístupných místech (chodby, schodiště, sklepy atd.) a na rozvody v bytech.  Je-</w:t>
      </w:r>
      <w:proofErr w:type="gramStart"/>
      <w:r w:rsidRPr="006D5179">
        <w:rPr>
          <w:sz w:val="24"/>
        </w:rPr>
        <w:t>li  přívodní</w:t>
      </w:r>
      <w:proofErr w:type="gramEnd"/>
      <w:r w:rsidRPr="006D5179">
        <w:rPr>
          <w:sz w:val="24"/>
        </w:rPr>
        <w:t xml:space="preserve">  vedení  třífázové,  je  nutno  jednofázové  obvody  upořádat  tak, aby všechny fáze byly pokud možno rovnoměrně zatěžovány. Vedení za elektroměrem musí mít takové průřezy, aby nedošlo k překročení dovolených zatížení jednotlivých větví. Vedení za rozváděči nesmí procházet místnostmi jiného uživatele. </w:t>
      </w:r>
    </w:p>
    <w:p w:rsidR="006D5179" w:rsidRPr="006D5179" w:rsidRDefault="006D5179" w:rsidP="006D5179">
      <w:pPr>
        <w:tabs>
          <w:tab w:val="left" w:pos="3198"/>
        </w:tabs>
        <w:rPr>
          <w:b/>
          <w:sz w:val="24"/>
        </w:rPr>
      </w:pPr>
      <w:r w:rsidRPr="006D5179">
        <w:rPr>
          <w:sz w:val="24"/>
        </w:rPr>
        <w:t xml:space="preserve"> </w:t>
      </w:r>
      <w:r w:rsidRPr="006D5179">
        <w:rPr>
          <w:b/>
          <w:sz w:val="24"/>
        </w:rPr>
        <w:t xml:space="preserve">SVĚTELNÉ OBVODY </w:t>
      </w:r>
    </w:p>
    <w:p w:rsidR="006D5179" w:rsidRPr="006D5179" w:rsidRDefault="006D5179" w:rsidP="006D5179">
      <w:pPr>
        <w:tabs>
          <w:tab w:val="left" w:pos="3198"/>
        </w:tabs>
        <w:rPr>
          <w:sz w:val="24"/>
        </w:rPr>
      </w:pPr>
      <w:r w:rsidRPr="006D5179">
        <w:rPr>
          <w:sz w:val="24"/>
        </w:rPr>
        <w:t xml:space="preserve">Světelný obvod je určen převážně pro pevné připojení svítidel, popř. pro připojení svítidel do zásuvky ovládané spínači. Na tento obvod lze také připojit zásuvku, a to v jedné místnosti, jednu zásuvku. </w:t>
      </w:r>
    </w:p>
    <w:p w:rsidR="006D5179" w:rsidRPr="006D5179" w:rsidRDefault="006D5179" w:rsidP="006D5179">
      <w:pPr>
        <w:tabs>
          <w:tab w:val="left" w:pos="3198"/>
        </w:tabs>
        <w:rPr>
          <w:sz w:val="24"/>
        </w:rPr>
      </w:pPr>
      <w:r w:rsidRPr="006D5179">
        <w:rPr>
          <w:sz w:val="24"/>
        </w:rPr>
        <w:t xml:space="preserve">Vedení světelného obvodu se jistí jističi nebo pojistkami se jmenovitým proudem nejvýše </w:t>
      </w:r>
    </w:p>
    <w:p w:rsidR="0062571E" w:rsidRPr="006D5179" w:rsidRDefault="006D5179" w:rsidP="006D5179">
      <w:pPr>
        <w:tabs>
          <w:tab w:val="left" w:pos="3198"/>
        </w:tabs>
        <w:rPr>
          <w:sz w:val="24"/>
        </w:rPr>
      </w:pPr>
      <w:r w:rsidRPr="006D5179">
        <w:rPr>
          <w:sz w:val="24"/>
        </w:rPr>
        <w:t xml:space="preserve">25 A </w:t>
      </w:r>
      <w:proofErr w:type="spellStart"/>
      <w:r w:rsidRPr="006D5179">
        <w:rPr>
          <w:sz w:val="24"/>
        </w:rPr>
        <w:t>a</w:t>
      </w:r>
      <w:proofErr w:type="spellEnd"/>
      <w:r w:rsidRPr="006D5179">
        <w:rPr>
          <w:sz w:val="24"/>
        </w:rPr>
        <w:t xml:space="preserve"> musí mít takový průřez, aby bylo předřazeným jisticím prvkem jištěno proti přetížení </w:t>
      </w:r>
      <w:r w:rsidRPr="006D5179">
        <w:rPr>
          <w:sz w:val="24"/>
        </w:rPr>
        <w:br/>
        <w:t xml:space="preserve">i zkratu. V bytech se jistí světelné obvody pojistkou nebo </w:t>
      </w:r>
      <w:proofErr w:type="gramStart"/>
      <w:r w:rsidRPr="006D5179">
        <w:rPr>
          <w:sz w:val="24"/>
        </w:rPr>
        <w:t>jističem s jmenovitým</w:t>
      </w:r>
      <w:proofErr w:type="gramEnd"/>
      <w:r w:rsidRPr="006D5179">
        <w:rPr>
          <w:sz w:val="24"/>
        </w:rPr>
        <w:t xml:space="preserve"> proudem </w:t>
      </w:r>
      <w:r w:rsidRPr="006D5179">
        <w:rPr>
          <w:sz w:val="24"/>
        </w:rPr>
        <w:br/>
        <w:t xml:space="preserve">nejvýše 10 A. Na jeden světelný obvod se smí připojit tolik svítidel, aby součet jejich </w:t>
      </w:r>
      <w:r w:rsidRPr="006D5179">
        <w:rPr>
          <w:sz w:val="24"/>
        </w:rPr>
        <w:br/>
        <w:t xml:space="preserve">jmenovitých proudů nepřesáhl jmenovitý proud jisticího přístroje. Jmenovitý proud se stanoví </w:t>
      </w:r>
      <w:r w:rsidRPr="006D5179">
        <w:rPr>
          <w:sz w:val="24"/>
        </w:rPr>
        <w:br/>
        <w:t xml:space="preserve">z maximálního příkonu, pro který jsou svítidla typována. Při jmenovitém napětí sítě 230 V </w:t>
      </w:r>
      <w:r w:rsidRPr="006D5179">
        <w:rPr>
          <w:sz w:val="24"/>
        </w:rPr>
        <w:br/>
        <w:t xml:space="preserve">a jisticím prvku 10 A představuje maximální příkon svítidel na jeden světelný obvod hodnotu </w:t>
      </w:r>
      <w:r w:rsidRPr="006D5179">
        <w:rPr>
          <w:sz w:val="24"/>
        </w:rPr>
        <w:br/>
        <w:t xml:space="preserve">2300 W. </w:t>
      </w:r>
    </w:p>
    <w:p w:rsidR="00237D0A" w:rsidRDefault="00237D0A" w:rsidP="00FB1801"/>
    <w:p w:rsidR="00237D0A" w:rsidRDefault="00237D0A" w:rsidP="00FB1801"/>
    <w:p w:rsidR="006D5179" w:rsidRDefault="00237D0A" w:rsidP="00170846">
      <w:r>
        <w:t xml:space="preserve">Zadání pro prací </w:t>
      </w:r>
      <w:r w:rsidR="00170846">
        <w:t>doma.</w:t>
      </w:r>
    </w:p>
    <w:p w:rsidR="006D5179" w:rsidRDefault="006D5179" w:rsidP="006D5179">
      <w:pPr>
        <w:pStyle w:val="Odstavecseseznamem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 xml:space="preserve">Popiš podmínky </w:t>
      </w:r>
      <w:proofErr w:type="gramStart"/>
      <w:r>
        <w:rPr>
          <w:b/>
          <w:sz w:val="24"/>
        </w:rPr>
        <w:t xml:space="preserve">pro  </w:t>
      </w:r>
      <w:r w:rsidRPr="006D5179">
        <w:rPr>
          <w:b/>
          <w:sz w:val="24"/>
        </w:rPr>
        <w:t>(HDV</w:t>
      </w:r>
      <w:proofErr w:type="gramEnd"/>
      <w:r w:rsidRPr="006D5179">
        <w:rPr>
          <w:b/>
          <w:sz w:val="24"/>
        </w:rPr>
        <w:t xml:space="preserve">) </w:t>
      </w:r>
    </w:p>
    <w:p w:rsidR="006D5179" w:rsidRDefault="006D5179" w:rsidP="006D5179">
      <w:pPr>
        <w:pStyle w:val="Odstavecseseznamem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Popiš rozvod za domovními rozvaděči</w:t>
      </w:r>
    </w:p>
    <w:p w:rsidR="006D5179" w:rsidRPr="006D5179" w:rsidRDefault="000746A5" w:rsidP="006D5179">
      <w:pPr>
        <w:pStyle w:val="Odstavecseseznamem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Popiš světelné obvody</w:t>
      </w:r>
      <w:bookmarkStart w:id="0" w:name="_GoBack"/>
      <w:bookmarkEnd w:id="0"/>
    </w:p>
    <w:p w:rsidR="006D5179" w:rsidRDefault="006D5179" w:rsidP="00170846"/>
    <w:p w:rsidR="0062571E" w:rsidRDefault="00CC2626" w:rsidP="00FB1801">
      <w:r>
        <w:t xml:space="preserve">nakresli sám, popiš a zašli </w:t>
      </w:r>
      <w:proofErr w:type="gramStart"/>
      <w:r>
        <w:t>na</w:t>
      </w:r>
      <w:proofErr w:type="gramEnd"/>
    </w:p>
    <w:p w:rsidR="00237D0A" w:rsidRPr="00237D0A" w:rsidRDefault="00237D0A" w:rsidP="0023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D0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37D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 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učitele </w:t>
      </w:r>
      <w:r w:rsidRPr="00237D0A">
        <w:rPr>
          <w:rFonts w:ascii="Times New Roman" w:eastAsia="Times New Roman" w:hAnsi="Times New Roman" w:cs="Times New Roman"/>
          <w:sz w:val="24"/>
          <w:szCs w:val="24"/>
          <w:lang w:eastAsia="cs-CZ"/>
        </w:rPr>
        <w:t>: </w:t>
      </w:r>
      <w:hyperlink r:id="rId6" w:history="1">
        <w:r w:rsidRPr="001E5AC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franek@see-najizdarne</w:t>
        </w:r>
        <w:proofErr w:type="gramEnd"/>
        <w:r w:rsidRPr="001E5AC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.cz</w:t>
        </w:r>
      </w:hyperlink>
      <w:r w:rsidRPr="00237D0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237D0A" w:rsidRPr="00237D0A" w:rsidRDefault="00237D0A" w:rsidP="0023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D0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237D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 V E-mailu uveďte své</w:t>
      </w:r>
    </w:p>
    <w:p w:rsidR="00237D0A" w:rsidRPr="00237D0A" w:rsidRDefault="00237D0A" w:rsidP="00237D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Příjmení</w:t>
      </w:r>
    </w:p>
    <w:p w:rsidR="00237D0A" w:rsidRPr="00237D0A" w:rsidRDefault="00237D0A" w:rsidP="00237D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</w:t>
      </w:r>
    </w:p>
    <w:p w:rsidR="00237D0A" w:rsidRPr="00237D0A" w:rsidRDefault="00237D0A" w:rsidP="00237D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Třídu</w:t>
      </w:r>
    </w:p>
    <w:p w:rsidR="00D23338" w:rsidRPr="00D23338" w:rsidRDefault="00D23338" w:rsidP="00CB5CC9"/>
    <w:sectPr w:rsidR="00D23338" w:rsidRPr="00D2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241"/>
    <w:multiLevelType w:val="hybridMultilevel"/>
    <w:tmpl w:val="D1E826AC"/>
    <w:lvl w:ilvl="0" w:tplc="04050011">
      <w:start w:val="1"/>
      <w:numFmt w:val="decimal"/>
      <w:lvlText w:val="%1)"/>
      <w:lvlJc w:val="left"/>
      <w:pPr>
        <w:ind w:left="7590" w:hanging="360"/>
      </w:pPr>
    </w:lvl>
    <w:lvl w:ilvl="1" w:tplc="04050019" w:tentative="1">
      <w:start w:val="1"/>
      <w:numFmt w:val="lowerLetter"/>
      <w:lvlText w:val="%2."/>
      <w:lvlJc w:val="left"/>
      <w:pPr>
        <w:ind w:left="8310" w:hanging="360"/>
      </w:pPr>
    </w:lvl>
    <w:lvl w:ilvl="2" w:tplc="0405001B" w:tentative="1">
      <w:start w:val="1"/>
      <w:numFmt w:val="lowerRoman"/>
      <w:lvlText w:val="%3."/>
      <w:lvlJc w:val="right"/>
      <w:pPr>
        <w:ind w:left="9030" w:hanging="180"/>
      </w:pPr>
    </w:lvl>
    <w:lvl w:ilvl="3" w:tplc="0405000F" w:tentative="1">
      <w:start w:val="1"/>
      <w:numFmt w:val="decimal"/>
      <w:lvlText w:val="%4."/>
      <w:lvlJc w:val="left"/>
      <w:pPr>
        <w:ind w:left="9750" w:hanging="360"/>
      </w:pPr>
    </w:lvl>
    <w:lvl w:ilvl="4" w:tplc="04050019" w:tentative="1">
      <w:start w:val="1"/>
      <w:numFmt w:val="lowerLetter"/>
      <w:lvlText w:val="%5."/>
      <w:lvlJc w:val="left"/>
      <w:pPr>
        <w:ind w:left="10470" w:hanging="360"/>
      </w:pPr>
    </w:lvl>
    <w:lvl w:ilvl="5" w:tplc="0405001B" w:tentative="1">
      <w:start w:val="1"/>
      <w:numFmt w:val="lowerRoman"/>
      <w:lvlText w:val="%6."/>
      <w:lvlJc w:val="right"/>
      <w:pPr>
        <w:ind w:left="11190" w:hanging="180"/>
      </w:pPr>
    </w:lvl>
    <w:lvl w:ilvl="6" w:tplc="0405000F" w:tentative="1">
      <w:start w:val="1"/>
      <w:numFmt w:val="decimal"/>
      <w:lvlText w:val="%7."/>
      <w:lvlJc w:val="left"/>
      <w:pPr>
        <w:ind w:left="11910" w:hanging="360"/>
      </w:pPr>
    </w:lvl>
    <w:lvl w:ilvl="7" w:tplc="04050019" w:tentative="1">
      <w:start w:val="1"/>
      <w:numFmt w:val="lowerLetter"/>
      <w:lvlText w:val="%8."/>
      <w:lvlJc w:val="left"/>
      <w:pPr>
        <w:ind w:left="12630" w:hanging="360"/>
      </w:pPr>
    </w:lvl>
    <w:lvl w:ilvl="8" w:tplc="040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">
    <w:nsid w:val="13585954"/>
    <w:multiLevelType w:val="hybridMultilevel"/>
    <w:tmpl w:val="F3E66AE4"/>
    <w:lvl w:ilvl="0" w:tplc="A70E4E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E43296F"/>
    <w:multiLevelType w:val="multilevel"/>
    <w:tmpl w:val="0B5C4D1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pStyle w:val="Nadpis2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4E46133D"/>
    <w:multiLevelType w:val="hybridMultilevel"/>
    <w:tmpl w:val="5A76C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62CBE"/>
    <w:multiLevelType w:val="multilevel"/>
    <w:tmpl w:val="495C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5D"/>
    <w:rsid w:val="000746A5"/>
    <w:rsid w:val="00170846"/>
    <w:rsid w:val="00182D89"/>
    <w:rsid w:val="00237D0A"/>
    <w:rsid w:val="002474C4"/>
    <w:rsid w:val="00273000"/>
    <w:rsid w:val="0028493E"/>
    <w:rsid w:val="002E4C9A"/>
    <w:rsid w:val="004767B5"/>
    <w:rsid w:val="004B3FF4"/>
    <w:rsid w:val="005F1411"/>
    <w:rsid w:val="0062571E"/>
    <w:rsid w:val="00693280"/>
    <w:rsid w:val="00694E53"/>
    <w:rsid w:val="006D5179"/>
    <w:rsid w:val="00705DC6"/>
    <w:rsid w:val="007536BC"/>
    <w:rsid w:val="00786D80"/>
    <w:rsid w:val="007E5637"/>
    <w:rsid w:val="00831D5D"/>
    <w:rsid w:val="008A45B7"/>
    <w:rsid w:val="00A0158E"/>
    <w:rsid w:val="00AE2D7D"/>
    <w:rsid w:val="00C4464F"/>
    <w:rsid w:val="00CB5CC9"/>
    <w:rsid w:val="00CC2626"/>
    <w:rsid w:val="00D23338"/>
    <w:rsid w:val="00DC0F33"/>
    <w:rsid w:val="00E15EF4"/>
    <w:rsid w:val="00E67355"/>
    <w:rsid w:val="00E70D1F"/>
    <w:rsid w:val="00F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uiPriority w:val="9"/>
    <w:qFormat/>
    <w:rsid w:val="00D23338"/>
    <w:pPr>
      <w:numPr>
        <w:numId w:val="2"/>
      </w:numPr>
      <w:tabs>
        <w:tab w:val="left" w:pos="284"/>
      </w:tabs>
      <w:spacing w:before="240" w:after="0" w:line="276" w:lineRule="auto"/>
      <w:ind w:left="431" w:hanging="431"/>
      <w:outlineLvl w:val="0"/>
    </w:pPr>
    <w:rPr>
      <w:b/>
    </w:rPr>
  </w:style>
  <w:style w:type="paragraph" w:styleId="Nadpis2">
    <w:name w:val="heading 2"/>
    <w:basedOn w:val="Normln"/>
    <w:link w:val="Nadpis2Char"/>
    <w:uiPriority w:val="9"/>
    <w:unhideWhenUsed/>
    <w:qFormat/>
    <w:rsid w:val="00D23338"/>
    <w:pPr>
      <w:numPr>
        <w:ilvl w:val="1"/>
        <w:numId w:val="2"/>
      </w:numPr>
      <w:spacing w:after="0" w:line="276" w:lineRule="auto"/>
      <w:ind w:left="56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3338"/>
    <w:pPr>
      <w:keepNext/>
      <w:keepLines/>
      <w:numPr>
        <w:ilvl w:val="2"/>
        <w:numId w:val="2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3338"/>
    <w:pPr>
      <w:keepNext/>
      <w:keepLines/>
      <w:numPr>
        <w:ilvl w:val="3"/>
        <w:numId w:val="2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3338"/>
    <w:pPr>
      <w:keepNext/>
      <w:keepLines/>
      <w:numPr>
        <w:ilvl w:val="4"/>
        <w:numId w:val="2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3338"/>
    <w:pPr>
      <w:keepNext/>
      <w:keepLines/>
      <w:numPr>
        <w:ilvl w:val="5"/>
        <w:numId w:val="2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3338"/>
    <w:pPr>
      <w:keepNext/>
      <w:keepLines/>
      <w:numPr>
        <w:ilvl w:val="6"/>
        <w:numId w:val="2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3338"/>
    <w:pPr>
      <w:keepNext/>
      <w:keepLines/>
      <w:numPr>
        <w:ilvl w:val="7"/>
        <w:numId w:val="2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3338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74C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4464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23338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D23338"/>
  </w:style>
  <w:style w:type="character" w:customStyle="1" w:styleId="Nadpis3Char">
    <w:name w:val="Nadpis 3 Char"/>
    <w:basedOn w:val="Standardnpsmoodstavce"/>
    <w:link w:val="Nadpis3"/>
    <w:uiPriority w:val="9"/>
    <w:semiHidden/>
    <w:rsid w:val="00D2333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333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333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33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33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33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33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uiPriority w:val="9"/>
    <w:qFormat/>
    <w:rsid w:val="00D23338"/>
    <w:pPr>
      <w:numPr>
        <w:numId w:val="2"/>
      </w:numPr>
      <w:tabs>
        <w:tab w:val="left" w:pos="284"/>
      </w:tabs>
      <w:spacing w:before="240" w:after="0" w:line="276" w:lineRule="auto"/>
      <w:ind w:left="431" w:hanging="431"/>
      <w:outlineLvl w:val="0"/>
    </w:pPr>
    <w:rPr>
      <w:b/>
    </w:rPr>
  </w:style>
  <w:style w:type="paragraph" w:styleId="Nadpis2">
    <w:name w:val="heading 2"/>
    <w:basedOn w:val="Normln"/>
    <w:link w:val="Nadpis2Char"/>
    <w:uiPriority w:val="9"/>
    <w:unhideWhenUsed/>
    <w:qFormat/>
    <w:rsid w:val="00D23338"/>
    <w:pPr>
      <w:numPr>
        <w:ilvl w:val="1"/>
        <w:numId w:val="2"/>
      </w:numPr>
      <w:spacing w:after="0" w:line="276" w:lineRule="auto"/>
      <w:ind w:left="56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3338"/>
    <w:pPr>
      <w:keepNext/>
      <w:keepLines/>
      <w:numPr>
        <w:ilvl w:val="2"/>
        <w:numId w:val="2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3338"/>
    <w:pPr>
      <w:keepNext/>
      <w:keepLines/>
      <w:numPr>
        <w:ilvl w:val="3"/>
        <w:numId w:val="2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3338"/>
    <w:pPr>
      <w:keepNext/>
      <w:keepLines/>
      <w:numPr>
        <w:ilvl w:val="4"/>
        <w:numId w:val="2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3338"/>
    <w:pPr>
      <w:keepNext/>
      <w:keepLines/>
      <w:numPr>
        <w:ilvl w:val="5"/>
        <w:numId w:val="2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3338"/>
    <w:pPr>
      <w:keepNext/>
      <w:keepLines/>
      <w:numPr>
        <w:ilvl w:val="6"/>
        <w:numId w:val="2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3338"/>
    <w:pPr>
      <w:keepNext/>
      <w:keepLines/>
      <w:numPr>
        <w:ilvl w:val="7"/>
        <w:numId w:val="2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3338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74C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4464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23338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D23338"/>
  </w:style>
  <w:style w:type="character" w:customStyle="1" w:styleId="Nadpis3Char">
    <w:name w:val="Nadpis 3 Char"/>
    <w:basedOn w:val="Standardnpsmoodstavce"/>
    <w:link w:val="Nadpis3"/>
    <w:uiPriority w:val="9"/>
    <w:semiHidden/>
    <w:rsid w:val="00D2333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333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333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33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33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33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33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ek@see-najizdarn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radim.truchly@gmail.com</dc:creator>
  <cp:lastModifiedBy>EU_13</cp:lastModifiedBy>
  <cp:revision>4</cp:revision>
  <cp:lastPrinted>2020-03-16T00:11:00Z</cp:lastPrinted>
  <dcterms:created xsi:type="dcterms:W3CDTF">2020-03-29T18:28:00Z</dcterms:created>
  <dcterms:modified xsi:type="dcterms:W3CDTF">2020-03-29T18:38:00Z</dcterms:modified>
</cp:coreProperties>
</file>