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460" w:rsidRPr="00E63D73" w:rsidRDefault="002210BF">
      <w:pPr>
        <w:rPr>
          <w:b/>
          <w:sz w:val="26"/>
          <w:szCs w:val="26"/>
          <w:u w:val="single"/>
        </w:rPr>
      </w:pPr>
      <w:r w:rsidRPr="00E63D73">
        <w:rPr>
          <w:b/>
          <w:sz w:val="26"/>
          <w:szCs w:val="26"/>
          <w:u w:val="single"/>
        </w:rPr>
        <w:t>Opakování - tržní mechanismus</w:t>
      </w:r>
      <w:r w:rsidR="00E63D73">
        <w:rPr>
          <w:b/>
          <w:sz w:val="26"/>
          <w:szCs w:val="26"/>
          <w:u w:val="single"/>
        </w:rPr>
        <w:t xml:space="preserve"> 1. část</w:t>
      </w:r>
      <w:r w:rsidRPr="00E63D73">
        <w:rPr>
          <w:b/>
          <w:sz w:val="26"/>
          <w:szCs w:val="26"/>
          <w:u w:val="single"/>
        </w:rPr>
        <w:t>:</w:t>
      </w:r>
    </w:p>
    <w:p w:rsidR="002210BF" w:rsidRPr="00EC1ADB" w:rsidRDefault="002210BF" w:rsidP="002210BF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EC1ADB">
        <w:rPr>
          <w:sz w:val="26"/>
          <w:szCs w:val="26"/>
        </w:rPr>
        <w:t>Napište definici poptávky</w:t>
      </w:r>
    </w:p>
    <w:p w:rsidR="002210BF" w:rsidRPr="00EC1ADB" w:rsidRDefault="002210BF" w:rsidP="002210BF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EC1ADB">
        <w:rPr>
          <w:sz w:val="26"/>
          <w:szCs w:val="26"/>
        </w:rPr>
        <w:t>Určete správný výrok:</w:t>
      </w:r>
    </w:p>
    <w:p w:rsidR="002210BF" w:rsidRPr="00EC1ADB" w:rsidRDefault="002210BF" w:rsidP="002210BF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EC1ADB">
        <w:rPr>
          <w:sz w:val="26"/>
          <w:szCs w:val="26"/>
        </w:rPr>
        <w:t>Když bude velká úroda brambor, vzroste jejich cena a následně poklesne na straně zákazníka poptávka.</w:t>
      </w:r>
    </w:p>
    <w:p w:rsidR="002210BF" w:rsidRPr="00EC1ADB" w:rsidRDefault="002210BF" w:rsidP="002210BF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EC1ADB">
        <w:rPr>
          <w:sz w:val="26"/>
          <w:szCs w:val="26"/>
        </w:rPr>
        <w:t>Když bude velká úroda brambor, poklesne jejich cena a následně vzroste na straně zákazníka poptávka.</w:t>
      </w:r>
    </w:p>
    <w:p w:rsidR="002210BF" w:rsidRPr="00EC1ADB" w:rsidRDefault="002210BF" w:rsidP="002210BF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EC1ADB">
        <w:rPr>
          <w:sz w:val="26"/>
          <w:szCs w:val="26"/>
        </w:rPr>
        <w:t>Když bude malá úroda brambor, poroste jejich cena a následně vzroste na straně zákazníka poptávka.</w:t>
      </w:r>
    </w:p>
    <w:p w:rsidR="002210BF" w:rsidRPr="00EC1ADB" w:rsidRDefault="004F2AD3" w:rsidP="002210BF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EC1ADB">
        <w:rPr>
          <w:sz w:val="26"/>
          <w:szCs w:val="26"/>
        </w:rPr>
        <w:t>Určete druh poptávky:</w:t>
      </w:r>
    </w:p>
    <w:p w:rsidR="004F2AD3" w:rsidRPr="00EC1ADB" w:rsidRDefault="004F2AD3" w:rsidP="004F2AD3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EC1ADB">
        <w:rPr>
          <w:sz w:val="26"/>
          <w:szCs w:val="26"/>
        </w:rPr>
        <w:t>Souhrn všech zamýšlených koupí na trhu</w:t>
      </w:r>
    </w:p>
    <w:p w:rsidR="004F2AD3" w:rsidRPr="00EC1ADB" w:rsidRDefault="004F2AD3" w:rsidP="004F2AD3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EC1ADB">
        <w:rPr>
          <w:sz w:val="26"/>
          <w:szCs w:val="26"/>
        </w:rPr>
        <w:t>Poptávka jednoho kupujícího</w:t>
      </w:r>
    </w:p>
    <w:p w:rsidR="004F2AD3" w:rsidRPr="00EC1ADB" w:rsidRDefault="004F2AD3" w:rsidP="004F2AD3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EC1ADB">
        <w:rPr>
          <w:sz w:val="26"/>
          <w:szCs w:val="26"/>
        </w:rPr>
        <w:t>Poptávka po jednom výrobku</w:t>
      </w:r>
    </w:p>
    <w:p w:rsidR="004F2AD3" w:rsidRDefault="004F2AD3" w:rsidP="004F2AD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EC1ADB">
        <w:rPr>
          <w:sz w:val="26"/>
          <w:szCs w:val="26"/>
        </w:rPr>
        <w:t>Vysvětlete na konkrétním výrobku, který často nebo rádi (nejlépe obojí</w:t>
      </w:r>
      <w:r w:rsidR="00EC1ADB" w:rsidRPr="00EC1ADB">
        <w:rPr>
          <w:sz w:val="26"/>
          <w:szCs w:val="26"/>
        </w:rPr>
        <w:t xml:space="preserve"> </w:t>
      </w:r>
      <w:r w:rsidR="00EC1ADB" w:rsidRPr="00C23E43">
        <w:rPr>
          <w:sz w:val="28"/>
          <w:szCs w:val="28"/>
        </w:rPr>
        <w:sym w:font="Webdings" w:char="F0B2"/>
      </w:r>
      <w:r w:rsidR="00C23E43" w:rsidRPr="00C23E43">
        <w:rPr>
          <w:sz w:val="28"/>
          <w:szCs w:val="28"/>
        </w:rPr>
        <w:sym w:font="Wingdings" w:char="F03A"/>
      </w:r>
      <w:r w:rsidR="00EC1ADB" w:rsidRPr="00EC1ADB">
        <w:rPr>
          <w:sz w:val="26"/>
          <w:szCs w:val="26"/>
        </w:rPr>
        <w:t xml:space="preserve">) </w:t>
      </w:r>
      <w:r w:rsidRPr="00EC1ADB">
        <w:rPr>
          <w:sz w:val="26"/>
          <w:szCs w:val="26"/>
        </w:rPr>
        <w:t>používáte</w:t>
      </w:r>
      <w:r w:rsidR="00EC1ADB">
        <w:rPr>
          <w:sz w:val="26"/>
          <w:szCs w:val="26"/>
        </w:rPr>
        <w:t>,</w:t>
      </w:r>
      <w:r w:rsidRPr="00EC1ADB">
        <w:rPr>
          <w:sz w:val="26"/>
          <w:szCs w:val="26"/>
        </w:rPr>
        <w:t xml:space="preserve"> zákon klesající poptávky</w:t>
      </w:r>
    </w:p>
    <w:p w:rsidR="00150A24" w:rsidRDefault="00150A24" w:rsidP="004F2AD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Který faktor je směrodatný pro vývoj poptávkové křivky:</w:t>
      </w:r>
    </w:p>
    <w:p w:rsidR="00150A24" w:rsidRDefault="00150A24" w:rsidP="00150A24">
      <w:pPr>
        <w:pStyle w:val="Odstavecseseznamem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Cena</w:t>
      </w:r>
    </w:p>
    <w:p w:rsidR="00150A24" w:rsidRDefault="00150A24" w:rsidP="00150A24">
      <w:pPr>
        <w:pStyle w:val="Odstavecseseznamem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Množství</w:t>
      </w:r>
    </w:p>
    <w:p w:rsidR="00150A24" w:rsidRDefault="00150A24" w:rsidP="00150A24">
      <w:pPr>
        <w:pStyle w:val="Odstavecseseznamem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Cena i množství</w:t>
      </w:r>
    </w:p>
    <w:p w:rsidR="0073783E" w:rsidRDefault="0073783E" w:rsidP="0073783E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Vztah mezi cenou a množstvím u poptávkové křivky je:</w:t>
      </w:r>
    </w:p>
    <w:p w:rsidR="0073783E" w:rsidRDefault="0073783E" w:rsidP="0073783E">
      <w:pPr>
        <w:pStyle w:val="Odstavecseseznamem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Přímo úměrný</w:t>
      </w:r>
    </w:p>
    <w:p w:rsidR="0073783E" w:rsidRDefault="0073783E" w:rsidP="0073783E">
      <w:pPr>
        <w:pStyle w:val="Odstavecseseznamem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Nepřímo úměrný</w:t>
      </w:r>
    </w:p>
    <w:p w:rsidR="0073783E" w:rsidRDefault="0073783E" w:rsidP="0073783E">
      <w:pPr>
        <w:pStyle w:val="Odstavecseseznamem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Není žádný</w:t>
      </w:r>
    </w:p>
    <w:p w:rsidR="0073783E" w:rsidRDefault="0073783E" w:rsidP="0073783E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Který faktor je rozhodující při ekonomickém uvažování kupujících?</w:t>
      </w:r>
    </w:p>
    <w:p w:rsidR="0073783E" w:rsidRDefault="0073783E" w:rsidP="0073783E">
      <w:pPr>
        <w:pStyle w:val="Odstavecseseznamem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Po</w:t>
      </w:r>
      <w:r w:rsidR="00BD72FB">
        <w:rPr>
          <w:sz w:val="26"/>
          <w:szCs w:val="26"/>
        </w:rPr>
        <w:t>p</w:t>
      </w:r>
      <w:r>
        <w:rPr>
          <w:sz w:val="26"/>
          <w:szCs w:val="26"/>
        </w:rPr>
        <w:t>távka</w:t>
      </w:r>
    </w:p>
    <w:p w:rsidR="0073783E" w:rsidRDefault="0073783E" w:rsidP="0073783E">
      <w:pPr>
        <w:pStyle w:val="Odstavecseseznamem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Nabídka</w:t>
      </w:r>
    </w:p>
    <w:p w:rsidR="0073783E" w:rsidRDefault="0073783E" w:rsidP="0073783E">
      <w:pPr>
        <w:pStyle w:val="Odstavecseseznamem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Cena</w:t>
      </w:r>
    </w:p>
    <w:p w:rsidR="0073783E" w:rsidRDefault="0073783E" w:rsidP="0073783E">
      <w:pPr>
        <w:pStyle w:val="Odstavecseseznamem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Konkurence</w:t>
      </w:r>
    </w:p>
    <w:p w:rsidR="00EE10AB" w:rsidRPr="0073783E" w:rsidRDefault="0073783E" w:rsidP="00EE10AB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Vyberte 3 libovolné statky a 3 služby, které vy nebo vaše rodina používá a seřaďte podle důležitosti faktory</w:t>
      </w:r>
      <w:r w:rsidR="00EE10AB">
        <w:rPr>
          <w:sz w:val="26"/>
          <w:szCs w:val="26"/>
        </w:rPr>
        <w:t xml:space="preserve"> (min. 3), </w:t>
      </w:r>
      <w:r>
        <w:rPr>
          <w:sz w:val="26"/>
          <w:szCs w:val="26"/>
        </w:rPr>
        <w:t>které vás ovlivňují při jejich nákupu.</w:t>
      </w:r>
      <w:r w:rsidR="00EE10AB" w:rsidRPr="00EE10AB">
        <w:rPr>
          <w:sz w:val="26"/>
          <w:szCs w:val="26"/>
        </w:rPr>
        <w:t xml:space="preserve"> </w:t>
      </w:r>
      <w:r w:rsidR="00EE10AB">
        <w:rPr>
          <w:sz w:val="26"/>
          <w:szCs w:val="26"/>
        </w:rPr>
        <w:t>V</w:t>
      </w:r>
      <w:r w:rsidR="00EE10AB">
        <w:rPr>
          <w:sz w:val="26"/>
          <w:szCs w:val="26"/>
        </w:rPr>
        <w:t>yužijte učební text a nejlépe vlas</w:t>
      </w:r>
      <w:r w:rsidR="00EE10AB">
        <w:rPr>
          <w:sz w:val="26"/>
          <w:szCs w:val="26"/>
        </w:rPr>
        <w:t>tní zkušenosti</w:t>
      </w:r>
      <w:r w:rsidR="00EE10AB">
        <w:rPr>
          <w:sz w:val="26"/>
          <w:szCs w:val="26"/>
        </w:rPr>
        <w:t>.</w:t>
      </w:r>
    </w:p>
    <w:p w:rsidR="0073783E" w:rsidRDefault="00EE10AB" w:rsidP="0073783E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Co to je komplementární výrobek a co je substituční výrobek?</w:t>
      </w:r>
    </w:p>
    <w:p w:rsidR="00EE10AB" w:rsidRDefault="00EE10AB" w:rsidP="0073783E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Určete, zda se jedná o substituty či komplementy:</w:t>
      </w:r>
    </w:p>
    <w:p w:rsidR="00EE10AB" w:rsidRDefault="00EE10AB" w:rsidP="00EE10AB">
      <w:pPr>
        <w:pStyle w:val="Odstavecseseznamem"/>
        <w:rPr>
          <w:sz w:val="26"/>
          <w:szCs w:val="26"/>
        </w:rPr>
      </w:pPr>
      <w:r>
        <w:rPr>
          <w:sz w:val="26"/>
          <w:szCs w:val="26"/>
        </w:rPr>
        <w:t>a)</w:t>
      </w:r>
      <w:r w:rsidR="00BD72FB">
        <w:rPr>
          <w:sz w:val="26"/>
          <w:szCs w:val="26"/>
        </w:rPr>
        <w:t xml:space="preserve"> </w:t>
      </w:r>
      <w:r>
        <w:rPr>
          <w:sz w:val="26"/>
          <w:szCs w:val="26"/>
        </w:rPr>
        <w:t>košile a knoflíky</w:t>
      </w:r>
    </w:p>
    <w:p w:rsidR="00EE10AB" w:rsidRDefault="00BD72FB" w:rsidP="00EE10AB">
      <w:pPr>
        <w:pStyle w:val="Odstavecseseznamem"/>
        <w:rPr>
          <w:sz w:val="26"/>
          <w:szCs w:val="26"/>
        </w:rPr>
      </w:pPr>
      <w:r>
        <w:rPr>
          <w:sz w:val="26"/>
          <w:szCs w:val="26"/>
        </w:rPr>
        <w:t>b) dvě koruny a dvoukoruna</w:t>
      </w:r>
    </w:p>
    <w:p w:rsidR="00BD72FB" w:rsidRDefault="00BD72FB" w:rsidP="00EE10AB">
      <w:pPr>
        <w:pStyle w:val="Odstavecseseznamem"/>
        <w:rPr>
          <w:sz w:val="26"/>
          <w:szCs w:val="26"/>
        </w:rPr>
      </w:pPr>
      <w:r>
        <w:rPr>
          <w:sz w:val="26"/>
          <w:szCs w:val="26"/>
        </w:rPr>
        <w:t>c) traktor a nafta</w:t>
      </w:r>
    </w:p>
    <w:p w:rsidR="00BD72FB" w:rsidRDefault="00BD72FB" w:rsidP="00EE10AB">
      <w:pPr>
        <w:pStyle w:val="Odstavecseseznamem"/>
        <w:rPr>
          <w:sz w:val="26"/>
          <w:szCs w:val="26"/>
        </w:rPr>
      </w:pPr>
      <w:r>
        <w:rPr>
          <w:sz w:val="26"/>
          <w:szCs w:val="26"/>
        </w:rPr>
        <w:t>d) houska a rohlík</w:t>
      </w:r>
    </w:p>
    <w:p w:rsidR="00BD72FB" w:rsidRDefault="00BD72FB" w:rsidP="00EE10AB">
      <w:pPr>
        <w:pStyle w:val="Odstavecseseznamem"/>
        <w:rPr>
          <w:sz w:val="26"/>
          <w:szCs w:val="26"/>
        </w:rPr>
      </w:pPr>
      <w:r>
        <w:rPr>
          <w:sz w:val="26"/>
          <w:szCs w:val="26"/>
        </w:rPr>
        <w:t>e) škola a žáci</w:t>
      </w:r>
    </w:p>
    <w:p w:rsidR="00BD72FB" w:rsidRDefault="00BD72FB" w:rsidP="00EE10AB">
      <w:pPr>
        <w:pStyle w:val="Odstavecseseznamem"/>
        <w:rPr>
          <w:sz w:val="26"/>
          <w:szCs w:val="26"/>
        </w:rPr>
      </w:pPr>
      <w:r>
        <w:rPr>
          <w:sz w:val="26"/>
          <w:szCs w:val="26"/>
        </w:rPr>
        <w:t xml:space="preserve">f) </w:t>
      </w:r>
      <w:r w:rsidR="00E63D73">
        <w:rPr>
          <w:sz w:val="26"/>
          <w:szCs w:val="26"/>
        </w:rPr>
        <w:t>boty a tkaničky</w:t>
      </w:r>
    </w:p>
    <w:p w:rsidR="00E63D73" w:rsidRDefault="00E63D73" w:rsidP="00E63D73">
      <w:pPr>
        <w:rPr>
          <w:sz w:val="26"/>
          <w:szCs w:val="26"/>
        </w:rPr>
      </w:pPr>
      <w:r>
        <w:rPr>
          <w:sz w:val="26"/>
          <w:szCs w:val="26"/>
        </w:rPr>
        <w:t xml:space="preserve">Odpovědi zašlete na adresu </w:t>
      </w:r>
      <w:hyperlink r:id="rId5" w:history="1">
        <w:r w:rsidRPr="00D27313">
          <w:rPr>
            <w:rStyle w:val="Hypertextovodkaz"/>
            <w:sz w:val="26"/>
            <w:szCs w:val="26"/>
          </w:rPr>
          <w:t>kosova@sse-najizdarne.cz</w:t>
        </w:r>
      </w:hyperlink>
      <w:r>
        <w:rPr>
          <w:sz w:val="26"/>
          <w:szCs w:val="26"/>
        </w:rPr>
        <w:t xml:space="preserve"> do 29. 3. 2020</w:t>
      </w:r>
      <w:r w:rsidR="0060490A">
        <w:rPr>
          <w:sz w:val="26"/>
          <w:szCs w:val="26"/>
        </w:rPr>
        <w:t xml:space="preserve">  </w:t>
      </w:r>
      <w:r w:rsidR="0060490A" w:rsidRPr="0060490A">
        <w:rPr>
          <w:rFonts w:ascii="MS PMincho" w:eastAsia="MS PMincho" w:hAnsi="MS PMincho" w:hint="eastAsia"/>
          <w:sz w:val="24"/>
          <w:szCs w:val="24"/>
        </w:rPr>
        <w:t>✹</w:t>
      </w:r>
      <w:bookmarkStart w:id="0" w:name="_GoBack"/>
      <w:bookmarkEnd w:id="0"/>
    </w:p>
    <w:p w:rsidR="00E63D73" w:rsidRPr="00E63D73" w:rsidRDefault="00E63D73" w:rsidP="00E63D73">
      <w:pPr>
        <w:rPr>
          <w:sz w:val="26"/>
          <w:szCs w:val="26"/>
        </w:rPr>
      </w:pPr>
    </w:p>
    <w:p w:rsidR="00E63D73" w:rsidRPr="0073783E" w:rsidRDefault="00E63D73" w:rsidP="00EE10AB">
      <w:pPr>
        <w:pStyle w:val="Odstavecseseznamem"/>
        <w:rPr>
          <w:sz w:val="26"/>
          <w:szCs w:val="26"/>
        </w:rPr>
      </w:pPr>
    </w:p>
    <w:sectPr w:rsidR="00E63D73" w:rsidRPr="00737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10B82"/>
    <w:multiLevelType w:val="hybridMultilevel"/>
    <w:tmpl w:val="060AFFCA"/>
    <w:lvl w:ilvl="0" w:tplc="1A4AC8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CB31EB"/>
    <w:multiLevelType w:val="hybridMultilevel"/>
    <w:tmpl w:val="C5447C9A"/>
    <w:lvl w:ilvl="0" w:tplc="7D665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2B2160"/>
    <w:multiLevelType w:val="hybridMultilevel"/>
    <w:tmpl w:val="7B48F772"/>
    <w:lvl w:ilvl="0" w:tplc="A91C01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D02BED"/>
    <w:multiLevelType w:val="hybridMultilevel"/>
    <w:tmpl w:val="7A8E2B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C049F"/>
    <w:multiLevelType w:val="hybridMultilevel"/>
    <w:tmpl w:val="EF620148"/>
    <w:lvl w:ilvl="0" w:tplc="1FF084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DB3037"/>
    <w:multiLevelType w:val="hybridMultilevel"/>
    <w:tmpl w:val="DB444D42"/>
    <w:lvl w:ilvl="0" w:tplc="0A6894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BF"/>
    <w:rsid w:val="00150A24"/>
    <w:rsid w:val="002210BF"/>
    <w:rsid w:val="002860A8"/>
    <w:rsid w:val="004F2AD3"/>
    <w:rsid w:val="0060490A"/>
    <w:rsid w:val="006C2D49"/>
    <w:rsid w:val="0073783E"/>
    <w:rsid w:val="008B0D4A"/>
    <w:rsid w:val="00BD72FB"/>
    <w:rsid w:val="00C23E43"/>
    <w:rsid w:val="00E63D73"/>
    <w:rsid w:val="00EC1ADB"/>
    <w:rsid w:val="00EE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E429E-3465-47D3-A7AD-013F2950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10B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63D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sova@sse-najizdarn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Elen</cp:lastModifiedBy>
  <cp:revision>1</cp:revision>
  <dcterms:created xsi:type="dcterms:W3CDTF">2020-03-23T18:54:00Z</dcterms:created>
  <dcterms:modified xsi:type="dcterms:W3CDTF">2020-03-23T20:56:00Z</dcterms:modified>
</cp:coreProperties>
</file>